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EEDEA" w14:textId="77777777" w:rsidR="00BB11CD" w:rsidRPr="00F0658E" w:rsidRDefault="00BB11CD" w:rsidP="00BB11CD">
      <w:pPr>
        <w:rPr>
          <w:rFonts w:eastAsia="Times New Roman" w:cs="Arial"/>
          <w:b/>
          <w:color w:val="000000" w:themeColor="text1"/>
          <w:lang w:eastAsia="pl-PL"/>
        </w:rPr>
      </w:pPr>
      <w:r w:rsidRPr="00F0658E">
        <w:rPr>
          <w:rFonts w:eastAsia="Times New Roman" w:cs="Arial"/>
          <w:b/>
          <w:color w:val="000000" w:themeColor="text1"/>
          <w:lang w:eastAsia="pl-PL"/>
        </w:rPr>
        <w:t xml:space="preserve">Załącznik nr 3 do  ogłoszenia </w:t>
      </w:r>
    </w:p>
    <w:p w14:paraId="3639E6C7" w14:textId="77777777" w:rsidR="00BB11CD" w:rsidRPr="00F0658E" w:rsidRDefault="00BB11CD" w:rsidP="00BB11CD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  <w:r w:rsidRPr="00F0658E">
        <w:rPr>
          <w:rFonts w:eastAsia="Times New Roman" w:cs="Arial"/>
          <w:b/>
          <w:color w:val="000000" w:themeColor="text1"/>
          <w:lang w:eastAsia="pl-PL"/>
        </w:rPr>
        <w:t>WZÓR UMOWY</w:t>
      </w:r>
    </w:p>
    <w:p w14:paraId="66571FAE" w14:textId="77777777" w:rsidR="00BB11CD" w:rsidRPr="00F0658E" w:rsidRDefault="00BB11CD" w:rsidP="00BB11CD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</w:p>
    <w:p w14:paraId="376749AD" w14:textId="77777777" w:rsidR="00BB11CD" w:rsidRPr="00F0658E" w:rsidRDefault="00BB11CD" w:rsidP="00BB11CD">
      <w:pPr>
        <w:spacing w:after="0" w:line="240" w:lineRule="auto"/>
        <w:jc w:val="center"/>
        <w:rPr>
          <w:rFonts w:eastAsia="Times New Roman" w:cs="Arial"/>
          <w:b/>
          <w:color w:val="000000" w:themeColor="text1"/>
          <w:lang w:eastAsia="pl-PL"/>
        </w:rPr>
      </w:pPr>
    </w:p>
    <w:p w14:paraId="1082482B" w14:textId="77777777" w:rsidR="00BB11CD" w:rsidRPr="00F0658E" w:rsidRDefault="00BB11CD" w:rsidP="00BB11CD">
      <w:pPr>
        <w:spacing w:after="0" w:line="30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F0658E">
        <w:rPr>
          <w:rFonts w:eastAsia="Times New Roman" w:cs="Arial"/>
          <w:b/>
          <w:bCs/>
          <w:color w:val="000000" w:themeColor="text1"/>
          <w:lang w:eastAsia="pl-PL"/>
        </w:rPr>
        <w:t>Umowa</w:t>
      </w:r>
    </w:p>
    <w:p w14:paraId="711756AF" w14:textId="77777777" w:rsidR="00BB11CD" w:rsidRPr="00F0658E" w:rsidRDefault="00BB11CD" w:rsidP="00BB11CD">
      <w:pPr>
        <w:spacing w:after="0" w:line="30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F0658E">
        <w:rPr>
          <w:rFonts w:eastAsia="Times New Roman" w:cs="Arial"/>
          <w:b/>
          <w:bCs/>
          <w:color w:val="000000" w:themeColor="text1"/>
          <w:lang w:eastAsia="pl-PL"/>
        </w:rPr>
        <w:t>nr NZ/O/ ……….…………………../2018/……………..…….……./MR</w:t>
      </w:r>
    </w:p>
    <w:p w14:paraId="27657934" w14:textId="77777777" w:rsidR="00BB11CD" w:rsidRPr="00F0658E" w:rsidRDefault="00BB11CD" w:rsidP="00BB11CD">
      <w:pPr>
        <w:spacing w:after="0" w:line="30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F0658E">
        <w:rPr>
          <w:rFonts w:eastAsia="Times New Roman" w:cs="Arial"/>
          <w:bCs/>
          <w:color w:val="000000" w:themeColor="text1"/>
          <w:lang w:eastAsia="pl-PL"/>
        </w:rPr>
        <w:t>(zwana w dalszej części</w:t>
      </w:r>
      <w:r w:rsidRPr="00F0658E">
        <w:rPr>
          <w:rFonts w:eastAsia="Times New Roman" w:cs="Arial"/>
          <w:b/>
          <w:bCs/>
          <w:color w:val="000000" w:themeColor="text1"/>
          <w:lang w:eastAsia="pl-PL"/>
        </w:rPr>
        <w:t xml:space="preserve"> "Umową"</w:t>
      </w:r>
      <w:r w:rsidRPr="00F0658E">
        <w:rPr>
          <w:rFonts w:eastAsia="Times New Roman" w:cs="Arial"/>
          <w:bCs/>
          <w:color w:val="000000" w:themeColor="text1"/>
          <w:lang w:eastAsia="pl-PL"/>
        </w:rPr>
        <w:t>)</w:t>
      </w:r>
    </w:p>
    <w:p w14:paraId="7AE77CA7" w14:textId="77777777" w:rsidR="00BB11CD" w:rsidRPr="00F0658E" w:rsidRDefault="00BB11CD" w:rsidP="00BB11CD">
      <w:pPr>
        <w:spacing w:after="0" w:line="300" w:lineRule="atLeast"/>
        <w:jc w:val="both"/>
        <w:rPr>
          <w:rFonts w:eastAsia="Times New Roman" w:cs="Arial"/>
          <w:color w:val="000000" w:themeColor="text1"/>
          <w:lang w:eastAsia="pl-PL"/>
        </w:rPr>
      </w:pPr>
      <w:r w:rsidRPr="00F0658E">
        <w:rPr>
          <w:rFonts w:eastAsia="Times New Roman" w:cs="Arial"/>
          <w:color w:val="000000" w:themeColor="text1"/>
          <w:lang w:eastAsia="pl-PL"/>
        </w:rPr>
        <w:t>zawarta w Zawadzie w dniu ………………………………2018 roku, pomiędzy:</w:t>
      </w:r>
    </w:p>
    <w:p w14:paraId="1DA61EC9" w14:textId="77777777" w:rsidR="00BB11CD" w:rsidRPr="00F0658E" w:rsidRDefault="00BB11CD" w:rsidP="00BB11CD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eastAsia="Times New Roman" w:cs="Arial"/>
          <w:color w:val="000000" w:themeColor="text1"/>
          <w:lang w:eastAsia="pl-PL"/>
        </w:rPr>
      </w:pPr>
      <w:r w:rsidRPr="00F0658E">
        <w:rPr>
          <w:rFonts w:eastAsia="Times New Roman" w:cs="Arial"/>
          <w:b/>
          <w:iCs/>
          <w:color w:val="000000" w:themeColor="text1"/>
          <w:kern w:val="20"/>
          <w:lang w:eastAsia="pl-PL"/>
        </w:rPr>
        <w:t>Enea Elektrownia Połaniec</w:t>
      </w:r>
      <w:r w:rsidRPr="00F0658E">
        <w:rPr>
          <w:rFonts w:eastAsia="Times New Roman" w:cs="Arial"/>
          <w:color w:val="000000" w:themeColor="text1"/>
          <w:lang w:eastAsia="pl-PL"/>
        </w:rPr>
        <w:t xml:space="preserve"> </w:t>
      </w:r>
      <w:r w:rsidRPr="00F0658E">
        <w:rPr>
          <w:rFonts w:eastAsia="Times New Roman" w:cs="Arial"/>
          <w:b/>
          <w:color w:val="000000" w:themeColor="text1"/>
          <w:lang w:eastAsia="pl-PL"/>
        </w:rPr>
        <w:t>Spółka Akcyjna</w:t>
      </w:r>
      <w:r w:rsidRPr="00F0658E">
        <w:rPr>
          <w:rFonts w:eastAsia="Times New Roman" w:cs="Arial"/>
          <w:b/>
          <w:iCs/>
          <w:color w:val="000000" w:themeColor="text1"/>
          <w:kern w:val="20"/>
          <w:lang w:eastAsia="pl-PL"/>
        </w:rPr>
        <w:t xml:space="preserve"> </w:t>
      </w:r>
      <w:r w:rsidRPr="00F0658E">
        <w:rPr>
          <w:rFonts w:eastAsia="Times New Roman" w:cs="Times New Roman"/>
          <w:color w:val="000000" w:themeColor="text1"/>
          <w:lang w:eastAsia="pl-PL"/>
        </w:rPr>
        <w:t xml:space="preserve">(skrót firmy: Enea Połaniec S.A.) </w:t>
      </w:r>
      <w:r w:rsidRPr="00F0658E">
        <w:rPr>
          <w:rFonts w:eastAsia="Times New Roman" w:cs="Arial"/>
          <w:iCs/>
          <w:color w:val="000000" w:themeColor="text1"/>
          <w:kern w:val="20"/>
          <w:lang w:eastAsia="pl-PL"/>
        </w:rPr>
        <w:t xml:space="preserve">z siedzibą w Zawadzie 26, 28-230 Połaniec, </w:t>
      </w:r>
      <w:r w:rsidRPr="00F0658E">
        <w:rPr>
          <w:rFonts w:eastAsia="Times New Roman" w:cs="Arial"/>
          <w:bCs/>
          <w:color w:val="000000" w:themeColor="text1"/>
          <w:kern w:val="28"/>
          <w:lang w:eastAsia="pl-PL"/>
        </w:rPr>
        <w:t xml:space="preserve">zarejestrowaną przez Sąd Rejonowy w Kielcach, </w:t>
      </w:r>
      <w:r w:rsidRPr="00F0658E">
        <w:rPr>
          <w:rFonts w:eastAsia="Times New Roman" w:cs="Arial"/>
          <w:color w:val="000000" w:themeColor="text1"/>
          <w:lang w:eastAsia="pl-PL"/>
        </w:rPr>
        <w:t xml:space="preserve">X Wydział Gospodarczy Krajowego Rejestru Sądowego, </w:t>
      </w:r>
      <w:r w:rsidRPr="00F0658E">
        <w:rPr>
          <w:rFonts w:eastAsia="Times New Roman" w:cs="Arial"/>
          <w:bCs/>
          <w:color w:val="000000" w:themeColor="text1"/>
          <w:kern w:val="28"/>
          <w:lang w:eastAsia="pl-PL"/>
        </w:rPr>
        <w:t>pod numerem KRS 0000053769, NIP: 866-00-01-429,</w:t>
      </w:r>
      <w:r w:rsidRPr="00F0658E">
        <w:rPr>
          <w:rFonts w:eastAsia="Times New Roman" w:cs="Arial"/>
          <w:color w:val="000000" w:themeColor="text1"/>
          <w:lang w:eastAsia="pl-PL"/>
        </w:rPr>
        <w:t xml:space="preserve"> </w:t>
      </w:r>
      <w:r w:rsidRPr="00F0658E">
        <w:rPr>
          <w:rFonts w:eastAsia="Times New Roman" w:cs="Arial"/>
          <w:bCs/>
          <w:color w:val="000000" w:themeColor="text1"/>
          <w:kern w:val="28"/>
          <w:lang w:eastAsia="pl-PL"/>
        </w:rPr>
        <w:t>wysokość kapitału zakładowego i wpłaconego: 713 500 000 zł,</w:t>
      </w:r>
      <w:r w:rsidRPr="00F0658E">
        <w:rPr>
          <w:rFonts w:eastAsia="Times New Roman" w:cs="Arial"/>
          <w:color w:val="000000" w:themeColor="text1"/>
          <w:lang w:eastAsia="pl-PL"/>
        </w:rPr>
        <w:t xml:space="preserve"> zwaną dalej </w:t>
      </w:r>
      <w:r w:rsidRPr="00F0658E">
        <w:rPr>
          <w:rFonts w:eastAsia="Times New Roman" w:cs="Arial"/>
          <w:b/>
          <w:bCs/>
          <w:color w:val="000000" w:themeColor="text1"/>
          <w:lang w:eastAsia="pl-PL"/>
        </w:rPr>
        <w:t>„Zamawiającym”</w:t>
      </w:r>
      <w:r w:rsidRPr="00F0658E">
        <w:rPr>
          <w:rFonts w:eastAsia="Times New Roman" w:cs="Arial"/>
          <w:color w:val="000000" w:themeColor="text1"/>
          <w:lang w:eastAsia="pl-PL"/>
        </w:rPr>
        <w:t>, którą reprezentują:</w:t>
      </w:r>
    </w:p>
    <w:p w14:paraId="08F7D246" w14:textId="77777777" w:rsidR="00BB11CD" w:rsidRPr="00F0658E" w:rsidRDefault="00BB11CD" w:rsidP="00BB11CD">
      <w:pPr>
        <w:tabs>
          <w:tab w:val="center" w:pos="4536"/>
          <w:tab w:val="right" w:pos="9072"/>
        </w:tabs>
        <w:spacing w:after="120" w:line="240" w:lineRule="auto"/>
        <w:jc w:val="both"/>
        <w:rPr>
          <w:rFonts w:eastAsia="Times New Roman" w:cs="Arial"/>
          <w:snapToGrid w:val="0"/>
          <w:color w:val="000000" w:themeColor="text1"/>
          <w:lang w:eastAsia="pl-PL"/>
        </w:rPr>
      </w:pPr>
      <w:r w:rsidRPr="00F0658E">
        <w:rPr>
          <w:rFonts w:eastAsia="Times New Roman" w:cs="Arial"/>
          <w:b/>
          <w:snapToGrid w:val="0"/>
          <w:color w:val="000000" w:themeColor="text1"/>
          <w:lang w:eastAsia="pl-PL"/>
        </w:rPr>
        <w:t>Marek Ryński</w:t>
      </w:r>
      <w:r w:rsidRPr="00F0658E">
        <w:rPr>
          <w:rFonts w:eastAsia="Times New Roman" w:cs="Arial"/>
          <w:snapToGrid w:val="0"/>
          <w:color w:val="000000" w:themeColor="text1"/>
          <w:lang w:eastAsia="pl-PL"/>
        </w:rPr>
        <w:t xml:space="preserve">            - Wiceprezes Zarządu</w:t>
      </w:r>
    </w:p>
    <w:p w14:paraId="264A8553" w14:textId="77777777" w:rsidR="00BB11CD" w:rsidRPr="00F0658E" w:rsidRDefault="00BB11CD" w:rsidP="00BB11CD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F0658E">
        <w:rPr>
          <w:rFonts w:eastAsia="Times New Roman" w:cs="Arial"/>
          <w:b/>
          <w:snapToGrid w:val="0"/>
          <w:color w:val="000000" w:themeColor="text1"/>
          <w:lang w:eastAsia="pl-PL"/>
        </w:rPr>
        <w:t>Mirosław Jabłoński</w:t>
      </w:r>
      <w:r w:rsidRPr="00F0658E">
        <w:rPr>
          <w:rFonts w:eastAsia="Times New Roman" w:cs="Arial"/>
          <w:snapToGrid w:val="0"/>
          <w:color w:val="000000" w:themeColor="text1"/>
          <w:lang w:eastAsia="pl-PL"/>
        </w:rPr>
        <w:t xml:space="preserve"> - Prokurent</w:t>
      </w:r>
    </w:p>
    <w:p w14:paraId="13E975FB" w14:textId="77777777" w:rsidR="00BB11CD" w:rsidRPr="00F0658E" w:rsidRDefault="00BB11CD" w:rsidP="00BB11CD">
      <w:pPr>
        <w:spacing w:after="0" w:line="360" w:lineRule="auto"/>
        <w:jc w:val="both"/>
        <w:rPr>
          <w:rFonts w:eastAsia="Calibri" w:cs="Times New Roman"/>
          <w:color w:val="000000" w:themeColor="text1"/>
        </w:rPr>
      </w:pPr>
      <w:r w:rsidRPr="00F0658E">
        <w:rPr>
          <w:rFonts w:eastAsia="Calibri" w:cs="Times New Roman"/>
          <w:color w:val="000000" w:themeColor="text1"/>
        </w:rPr>
        <w:t>a</w:t>
      </w:r>
    </w:p>
    <w:p w14:paraId="7E5FD3D4" w14:textId="77777777" w:rsidR="00BB11CD" w:rsidRPr="00F0658E" w:rsidRDefault="00BB11CD" w:rsidP="00BB11CD">
      <w:pPr>
        <w:spacing w:after="0" w:line="276" w:lineRule="auto"/>
        <w:ind w:hanging="142"/>
        <w:jc w:val="both"/>
        <w:rPr>
          <w:rFonts w:eastAsia="Times New Roman" w:cs="Times New Roman"/>
          <w:color w:val="000000" w:themeColor="text1"/>
          <w:lang w:eastAsia="pl-PL"/>
        </w:rPr>
      </w:pPr>
      <w:r w:rsidRPr="00F0658E">
        <w:rPr>
          <w:rFonts w:eastAsia="Times New Roman" w:cs="Times New Roman"/>
          <w:b/>
          <w:color w:val="000000" w:themeColor="text1"/>
          <w:lang w:eastAsia="pl-PL"/>
        </w:rPr>
        <w:t>……………………………..</w:t>
      </w:r>
      <w:r w:rsidRPr="00F0658E">
        <w:rPr>
          <w:rFonts w:eastAsia="Times New Roman" w:cs="Times New Roman"/>
          <w:color w:val="000000" w:themeColor="text1"/>
          <w:lang w:eastAsia="pl-PL"/>
        </w:rPr>
        <w:t xml:space="preserve">, zarejestrowaną w Rejestrze Przedsiębiorców Krajowego Rejestru Sądowego przez Sąd Rejonowy ……………………., </w:t>
      </w:r>
      <w:r w:rsidRPr="00F0658E">
        <w:rPr>
          <w:rFonts w:eastAsia="Times New Roman" w:cs="Arial"/>
          <w:color w:val="000000" w:themeColor="text1"/>
          <w:lang w:eastAsia="pl-PL"/>
        </w:rPr>
        <w:t xml:space="preserve"> …….Wydział Gospodarczy Krajowego Rejestru Sądowego,</w:t>
      </w:r>
      <w:r w:rsidRPr="00F0658E">
        <w:rPr>
          <w:rFonts w:eastAsia="Times New Roman" w:cs="Times New Roman"/>
          <w:color w:val="000000" w:themeColor="text1"/>
          <w:lang w:eastAsia="pl-PL"/>
        </w:rPr>
        <w:t xml:space="preserve"> pod numerem …………………………., NIP………………………, wysokość kapitału zakładowego i wpłaconego: ………………………….. PLN, zwaną dalej „</w:t>
      </w:r>
      <w:r w:rsidRPr="00F0658E">
        <w:rPr>
          <w:rFonts w:eastAsia="Times New Roman" w:cs="Times New Roman"/>
          <w:b/>
          <w:color w:val="000000" w:themeColor="text1"/>
          <w:lang w:eastAsia="pl-PL"/>
        </w:rPr>
        <w:t>Wykonawcą</w:t>
      </w:r>
      <w:r w:rsidRPr="00F0658E">
        <w:rPr>
          <w:rFonts w:eastAsia="Times New Roman" w:cs="Times New Roman"/>
          <w:color w:val="000000" w:themeColor="text1"/>
          <w:lang w:eastAsia="pl-PL"/>
        </w:rPr>
        <w:t xml:space="preserve">", którego  reprezentują: </w:t>
      </w:r>
    </w:p>
    <w:p w14:paraId="3D4E6E51" w14:textId="77777777" w:rsidR="00BB11CD" w:rsidRPr="00F0658E" w:rsidRDefault="00BB11CD" w:rsidP="00BB1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/>
          <w:i/>
          <w:color w:val="000000" w:themeColor="text1"/>
          <w:lang w:eastAsia="pl-PL"/>
        </w:rPr>
      </w:pPr>
      <w:r w:rsidRPr="00F0658E">
        <w:rPr>
          <w:rFonts w:eastAsia="Times New Roman" w:cs="Arial"/>
          <w:b/>
          <w:i/>
          <w:color w:val="000000" w:themeColor="text1"/>
          <w:lang w:eastAsia="pl-PL"/>
        </w:rPr>
        <w:t xml:space="preserve">………………………………..…..     </w:t>
      </w:r>
      <w:r w:rsidRPr="00F0658E">
        <w:rPr>
          <w:rFonts w:eastAsia="Times New Roman" w:cs="Arial"/>
          <w:color w:val="000000" w:themeColor="text1"/>
          <w:lang w:eastAsia="pl-PL"/>
        </w:rPr>
        <w:t>-           …………………………………...</w:t>
      </w:r>
    </w:p>
    <w:p w14:paraId="04EAEE79" w14:textId="77777777" w:rsidR="00BB11CD" w:rsidRPr="00F0658E" w:rsidRDefault="00BB11CD" w:rsidP="00BB11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F0658E">
        <w:rPr>
          <w:rFonts w:eastAsia="Times New Roman" w:cs="Arial"/>
          <w:b/>
          <w:i/>
          <w:color w:val="000000" w:themeColor="text1"/>
          <w:lang w:eastAsia="pl-PL"/>
        </w:rPr>
        <w:t>…………………………….……...</w:t>
      </w:r>
      <w:r w:rsidRPr="00F0658E">
        <w:rPr>
          <w:rFonts w:eastAsia="Times New Roman" w:cs="Arial"/>
          <w:color w:val="000000" w:themeColor="text1"/>
          <w:lang w:eastAsia="pl-PL"/>
        </w:rPr>
        <w:t xml:space="preserve">    -           ………………………………..…..</w:t>
      </w:r>
    </w:p>
    <w:p w14:paraId="43CB51A7" w14:textId="77777777" w:rsidR="00BB11CD" w:rsidRPr="00F0658E" w:rsidRDefault="00BB11CD" w:rsidP="00BB11CD">
      <w:pPr>
        <w:spacing w:after="0" w:line="360" w:lineRule="auto"/>
        <w:jc w:val="both"/>
        <w:rPr>
          <w:rFonts w:eastAsia="Calibri" w:cs="Times New Roman"/>
          <w:color w:val="000000" w:themeColor="text1"/>
        </w:rPr>
      </w:pPr>
      <w:r w:rsidRPr="00F0658E">
        <w:rPr>
          <w:rFonts w:eastAsia="Calibri" w:cs="Times New Roman"/>
          <w:color w:val="000000" w:themeColor="text1"/>
        </w:rPr>
        <w:t>Zamawiający i Wykonawca dalej zwani są łącznie "</w:t>
      </w:r>
      <w:r w:rsidRPr="00F0658E">
        <w:rPr>
          <w:rFonts w:eastAsia="Calibri" w:cs="Times New Roman"/>
          <w:b/>
          <w:color w:val="000000" w:themeColor="text1"/>
        </w:rPr>
        <w:t>Stronami</w:t>
      </w:r>
      <w:r w:rsidRPr="00F0658E">
        <w:rPr>
          <w:rFonts w:eastAsia="Calibri" w:cs="Times New Roman"/>
          <w:color w:val="000000" w:themeColor="text1"/>
        </w:rPr>
        <w:t>", zaś każdy z osobna "</w:t>
      </w:r>
      <w:r w:rsidRPr="00F0658E">
        <w:rPr>
          <w:rFonts w:eastAsia="Calibri" w:cs="Times New Roman"/>
          <w:b/>
          <w:color w:val="000000" w:themeColor="text1"/>
        </w:rPr>
        <w:t>Stroną</w:t>
      </w:r>
      <w:r w:rsidRPr="00F0658E">
        <w:rPr>
          <w:rFonts w:eastAsia="Calibri" w:cs="Times New Roman"/>
          <w:color w:val="000000" w:themeColor="text1"/>
        </w:rPr>
        <w:t>".</w:t>
      </w:r>
    </w:p>
    <w:p w14:paraId="6A084843" w14:textId="77777777" w:rsidR="00BB11CD" w:rsidRPr="00F0658E" w:rsidRDefault="00BB11CD" w:rsidP="00BB11CD">
      <w:pPr>
        <w:spacing w:after="120" w:line="276" w:lineRule="auto"/>
        <w:rPr>
          <w:rFonts w:eastAsia="Times New Roman" w:cstheme="minorHAnsi"/>
          <w:b/>
          <w:color w:val="000000" w:themeColor="text1"/>
          <w:lang w:eastAsia="pl-PL"/>
        </w:rPr>
      </w:pPr>
      <w:r w:rsidRPr="00F0658E">
        <w:rPr>
          <w:rFonts w:eastAsia="Times New Roman" w:cstheme="minorHAnsi"/>
          <w:b/>
          <w:color w:val="000000" w:themeColor="text1"/>
          <w:lang w:eastAsia="pl-PL"/>
        </w:rPr>
        <w:t>Na wstępie Strony stwierdziły, co następuje:</w:t>
      </w:r>
    </w:p>
    <w:p w14:paraId="5AC90EF3" w14:textId="77777777" w:rsidR="00BB11CD" w:rsidRPr="00F0658E" w:rsidRDefault="00BB11CD" w:rsidP="00BB11C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i/>
          <w:color w:val="000000" w:themeColor="text1"/>
          <w:lang w:eastAsia="pl-PL"/>
        </w:rPr>
      </w:pPr>
      <w:r w:rsidRPr="00F0658E">
        <w:rPr>
          <w:rFonts w:eastAsia="Times New Roman" w:cstheme="minorHAnsi"/>
          <w:color w:val="000000" w:themeColor="text1"/>
          <w:lang w:eastAsia="pl-PL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14:paraId="6E4F6D98" w14:textId="77777777" w:rsidR="00BB11CD" w:rsidRPr="00F0658E" w:rsidRDefault="00BB11CD" w:rsidP="00BB11C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F0658E">
        <w:rPr>
          <w:rFonts w:eastAsia="Times New Roman" w:cstheme="minorHAnsi"/>
          <w:color w:val="000000" w:themeColor="text1"/>
          <w:lang w:eastAsia="pl-PL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14:paraId="782C60F1" w14:textId="77777777" w:rsidR="00BB11CD" w:rsidRPr="00F0658E" w:rsidRDefault="00BB11CD" w:rsidP="00BB11CD">
      <w:pPr>
        <w:widowControl w:val="0"/>
        <w:numPr>
          <w:ilvl w:val="0"/>
          <w:numId w:val="1"/>
        </w:numPr>
        <w:tabs>
          <w:tab w:val="clear" w:pos="360"/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F0658E">
        <w:rPr>
          <w:rFonts w:eastAsia="Times New Roman" w:cstheme="minorHAnsi"/>
          <w:color w:val="000000" w:themeColor="text1"/>
          <w:lang w:eastAsia="pl-PL"/>
        </w:rPr>
        <w:t>Zamawiający oświadcza, że: (a) posiada zdolność do zawarcia j Umowy, (b) niniejsza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14:paraId="59900026" w14:textId="77777777" w:rsidR="00BB11CD" w:rsidRPr="00F0658E" w:rsidRDefault="00BB11CD" w:rsidP="00BB11CD">
      <w:pPr>
        <w:numPr>
          <w:ilvl w:val="0"/>
          <w:numId w:val="1"/>
        </w:numPr>
        <w:spacing w:after="120" w:line="240" w:lineRule="auto"/>
        <w:jc w:val="both"/>
        <w:rPr>
          <w:rFonts w:eastAsia="Times New Roman" w:cs="Times New Roman"/>
          <w:iCs/>
          <w:lang w:eastAsia="pl-PL"/>
        </w:rPr>
      </w:pPr>
      <w:r w:rsidRPr="00F0658E">
        <w:rPr>
          <w:rFonts w:eastAsia="Times New Roman" w:cs="Times New Roman"/>
          <w:iCs/>
          <w:lang w:eastAsia="pl-PL"/>
        </w:rPr>
        <w:t>Ogólne Warunki Zakupu Usług w wersji</w:t>
      </w:r>
      <w:r w:rsidRPr="00F0658E">
        <w:rPr>
          <w:rFonts w:eastAsia="Times New Roman" w:cs="Times New Roman"/>
          <w:i/>
          <w:iCs/>
          <w:lang w:eastAsia="pl-PL"/>
        </w:rPr>
        <w:t xml:space="preserve"> </w:t>
      </w:r>
      <w:r w:rsidRPr="00F0658E">
        <w:rPr>
          <w:rFonts w:eastAsia="Times New Roman" w:cs="Calibri"/>
          <w:lang w:eastAsia="pl-PL"/>
        </w:rPr>
        <w:t xml:space="preserve">nr </w:t>
      </w:r>
      <w:r w:rsidRPr="00F0658E">
        <w:rPr>
          <w:rFonts w:eastAsia="Times New Roman" w:cs="Arial"/>
          <w:lang w:eastAsia="pl-PL"/>
        </w:rPr>
        <w:t xml:space="preserve">DZ/4/2018 z dnia 31 stycznia 2018 r. </w:t>
      </w:r>
      <w:r w:rsidRPr="00F0658E">
        <w:rPr>
          <w:rFonts w:eastAsia="Times New Roman" w:cs="Times New Roman"/>
          <w:iCs/>
          <w:lang w:eastAsia="pl-PL"/>
        </w:rPr>
        <w:t>(dalej „</w:t>
      </w:r>
      <w:r w:rsidRPr="00F0658E">
        <w:rPr>
          <w:rFonts w:eastAsia="Times New Roman" w:cs="Times New Roman"/>
          <w:b/>
          <w:bCs/>
          <w:iCs/>
          <w:lang w:eastAsia="pl-PL"/>
        </w:rPr>
        <w:t>OWZU</w:t>
      </w:r>
      <w:r w:rsidRPr="00F0658E">
        <w:rPr>
          <w:rFonts w:eastAsia="Times New Roman" w:cs="Times New Roman"/>
          <w:iCs/>
          <w:lang w:eastAsia="pl-PL"/>
        </w:rPr>
        <w:t>”) stanowiące Załącznik nr 1 do Umowy</w:t>
      </w:r>
      <w:r w:rsidRPr="00F0658E">
        <w:rPr>
          <w:rFonts w:eastAsia="Times New Roman" w:cs="Times New Roman"/>
          <w:lang w:eastAsia="pl-PL"/>
        </w:rPr>
        <w:t xml:space="preserve"> </w:t>
      </w:r>
      <w:r w:rsidRPr="00F0658E">
        <w:rPr>
          <w:rFonts w:eastAsia="Times New Roman" w:cs="Times New Roman"/>
          <w:iCs/>
          <w:lang w:eastAsia="pl-PL"/>
        </w:rPr>
        <w:t>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14:paraId="0462A2BA" w14:textId="77777777" w:rsidR="00BB11CD" w:rsidRPr="00F0658E" w:rsidRDefault="00BB11CD" w:rsidP="00BB11CD">
      <w:pPr>
        <w:spacing w:after="0" w:line="240" w:lineRule="auto"/>
        <w:rPr>
          <w:rFonts w:eastAsia="Times New Roman" w:cs="Arial"/>
          <w:color w:val="000000" w:themeColor="text1"/>
          <w:lang w:eastAsia="pl-PL"/>
        </w:rPr>
      </w:pPr>
    </w:p>
    <w:p w14:paraId="570962C8" w14:textId="77777777" w:rsidR="00BB11CD" w:rsidRPr="00F0658E" w:rsidRDefault="00BB11CD" w:rsidP="00BB11CD">
      <w:pPr>
        <w:spacing w:after="0" w:line="240" w:lineRule="auto"/>
        <w:rPr>
          <w:rFonts w:eastAsia="Times New Roman" w:cs="Arial"/>
          <w:b/>
          <w:color w:val="000000" w:themeColor="text1"/>
          <w:lang w:eastAsia="pl-PL"/>
        </w:rPr>
      </w:pPr>
      <w:r w:rsidRPr="00F0658E">
        <w:rPr>
          <w:rFonts w:eastAsia="Times New Roman" w:cs="Arial"/>
          <w:b/>
          <w:color w:val="000000" w:themeColor="text1"/>
          <w:lang w:eastAsia="pl-PL"/>
        </w:rPr>
        <w:t>W związku z powyższym Strony ustaliły, co następuje:</w:t>
      </w:r>
    </w:p>
    <w:p w14:paraId="1E1F68C0" w14:textId="77777777" w:rsidR="00BB11CD" w:rsidRPr="00F0658E" w:rsidRDefault="00BB11CD" w:rsidP="00BB11CD">
      <w:pPr>
        <w:spacing w:after="0" w:line="240" w:lineRule="auto"/>
        <w:jc w:val="both"/>
        <w:rPr>
          <w:rFonts w:cs="Arial"/>
          <w:b/>
          <w:color w:val="000000" w:themeColor="text1"/>
          <w:lang w:eastAsia="ar-SA"/>
        </w:rPr>
      </w:pPr>
    </w:p>
    <w:p w14:paraId="36025C47" w14:textId="77777777" w:rsidR="00BB11CD" w:rsidRPr="00F0658E" w:rsidRDefault="00BB11CD" w:rsidP="00BB11CD">
      <w:pPr>
        <w:spacing w:after="200" w:line="276" w:lineRule="auto"/>
        <w:jc w:val="right"/>
        <w:rPr>
          <w:rFonts w:eastAsia="Times New Roman" w:cs="Arial"/>
          <w:color w:val="000000" w:themeColor="text1"/>
          <w:lang w:eastAsia="pl-PL"/>
        </w:rPr>
      </w:pPr>
    </w:p>
    <w:p w14:paraId="139AD10F" w14:textId="77777777" w:rsidR="00F775FB" w:rsidRPr="00F0658E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</w:rPr>
      </w:pPr>
      <w:r w:rsidRPr="00F0658E">
        <w:rPr>
          <w:rFonts w:asciiTheme="minorHAnsi" w:hAnsiTheme="minorHAnsi" w:cstheme="minorHAnsi"/>
          <w:szCs w:val="22"/>
        </w:rPr>
        <w:t>PRZEDMIOT UMOWY</w:t>
      </w:r>
    </w:p>
    <w:p w14:paraId="3552E7F1" w14:textId="6064DDE4" w:rsidR="00F775FB" w:rsidRPr="009D0544" w:rsidRDefault="00F775FB" w:rsidP="009D0544">
      <w:pPr>
        <w:numPr>
          <w:ilvl w:val="1"/>
          <w:numId w:val="11"/>
        </w:numPr>
        <w:spacing w:after="120" w:line="312" w:lineRule="atLeast"/>
        <w:ind w:left="851" w:hanging="567"/>
        <w:contextualSpacing/>
      </w:pPr>
      <w:r w:rsidRPr="00077FF9">
        <w:rPr>
          <w:rFonts w:cs="Arial"/>
        </w:rPr>
        <w:t xml:space="preserve">Zamawiający zleca, a Wykonawca przyjmuje </w:t>
      </w:r>
      <w:r w:rsidR="00F22915" w:rsidRPr="00C6467D">
        <w:rPr>
          <w:rFonts w:cs="Arial"/>
        </w:rPr>
        <w:t xml:space="preserve">do   realizacji </w:t>
      </w:r>
      <w:r w:rsidRPr="00256271">
        <w:rPr>
          <w:rFonts w:cs="Arial"/>
        </w:rPr>
        <w:t xml:space="preserve">wykonanie </w:t>
      </w:r>
      <w:r w:rsidRPr="007C7A0F">
        <w:rPr>
          <w:rFonts w:cs="Arial"/>
          <w:color w:val="000000" w:themeColor="text1"/>
          <w:lang w:eastAsia="pl-PL"/>
        </w:rPr>
        <w:t xml:space="preserve"> </w:t>
      </w:r>
      <w:r w:rsidR="0019264F" w:rsidRPr="007C6BDB">
        <w:rPr>
          <w:rFonts w:cs="Arial"/>
          <w:color w:val="000000" w:themeColor="text1"/>
        </w:rPr>
        <w:t>zabudowy stacji RS zasilającej międzyblokowy układ pary technologicznej 1,7MPa parą z bloku nr 9 w</w:t>
      </w:r>
      <w:r w:rsidR="0019264F" w:rsidRPr="009D0544">
        <w:rPr>
          <w:rFonts w:cs="Arial"/>
          <w:color w:val="000000" w:themeColor="text1"/>
          <w:u w:val="single"/>
        </w:rPr>
        <w:t xml:space="preserve"> </w:t>
      </w:r>
      <w:r w:rsidR="0019264F" w:rsidRPr="009D0544">
        <w:rPr>
          <w:rFonts w:cs="Arial"/>
          <w:color w:val="000000" w:themeColor="text1"/>
        </w:rPr>
        <w:t>Enea Połaniec S.A.</w:t>
      </w:r>
      <w:r w:rsidR="00077FF9" w:rsidRPr="009D0544">
        <w:rPr>
          <w:rFonts w:cs="Arial"/>
          <w:color w:val="000000" w:themeColor="text1"/>
        </w:rPr>
        <w:t xml:space="preserve"> </w:t>
      </w:r>
      <w:r w:rsidR="00077FF9" w:rsidRPr="009D0544">
        <w:rPr>
          <w:rFonts w:eastAsia="Calibri" w:cs="Arial"/>
          <w:bCs/>
          <w:color w:val="000000" w:themeColor="text1"/>
        </w:rPr>
        <w:t>zgodnie z projektem 09/EPO/2017</w:t>
      </w:r>
      <w:r w:rsidR="00077FF9" w:rsidRPr="009D0544">
        <w:rPr>
          <w:rFonts w:eastAsia="Calibri" w:cs="Arial"/>
          <w:color w:val="000000" w:themeColor="text1"/>
        </w:rPr>
        <w:t xml:space="preserve"> </w:t>
      </w:r>
      <w:r w:rsidR="0019264F" w:rsidRPr="009D0544">
        <w:rPr>
          <w:rFonts w:cs="Arial"/>
          <w:color w:val="000000" w:themeColor="text1"/>
        </w:rPr>
        <w:t xml:space="preserve"> </w:t>
      </w:r>
      <w:r w:rsidRPr="009D0544">
        <w:t>(dalej: „</w:t>
      </w:r>
      <w:r w:rsidRPr="009D0544">
        <w:rPr>
          <w:b/>
        </w:rPr>
        <w:t>Usługi</w:t>
      </w:r>
      <w:r w:rsidRPr="009D0544">
        <w:t xml:space="preserve">”). </w:t>
      </w:r>
    </w:p>
    <w:p w14:paraId="4898EAEE" w14:textId="77777777" w:rsidR="00F775FB" w:rsidRPr="00F0658E" w:rsidRDefault="00F775FB" w:rsidP="009D0544">
      <w:pPr>
        <w:numPr>
          <w:ilvl w:val="1"/>
          <w:numId w:val="11"/>
        </w:numPr>
        <w:spacing w:after="120" w:line="312" w:lineRule="atLeast"/>
        <w:ind w:left="851" w:hanging="567"/>
        <w:contextualSpacing/>
        <w:rPr>
          <w:bCs/>
          <w:iCs/>
        </w:rPr>
      </w:pPr>
      <w:r w:rsidRPr="00F0658E">
        <w:t xml:space="preserve">Szczegółowy zakres Usług został określony w Załączniku nr 1 do niniejszej Umowy. </w:t>
      </w:r>
    </w:p>
    <w:p w14:paraId="2D799942" w14:textId="77777777" w:rsidR="00B1588F" w:rsidRPr="00F0658E" w:rsidRDefault="00F775FB" w:rsidP="00B1588F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bookmarkStart w:id="0" w:name="_Toc23339023"/>
      <w:bookmarkStart w:id="1" w:name="_Toc23489328"/>
      <w:bookmarkStart w:id="2" w:name="_Toc23491655"/>
      <w:bookmarkStart w:id="3" w:name="_Toc23578757"/>
      <w:bookmarkStart w:id="4" w:name="_Toc23680593"/>
      <w:bookmarkStart w:id="5" w:name="_Toc24279169"/>
      <w:bookmarkStart w:id="6" w:name="_Toc24547198"/>
      <w:r w:rsidRPr="00F0658E">
        <w:rPr>
          <w:rFonts w:asciiTheme="minorHAnsi" w:hAnsiTheme="minorHAnsi" w:cstheme="minorHAnsi"/>
          <w:szCs w:val="22"/>
          <w:lang w:val="pl-PL"/>
        </w:rPr>
        <w:t>termin wykonania</w:t>
      </w:r>
    </w:p>
    <w:p w14:paraId="2CF948ED" w14:textId="718BEE58" w:rsidR="003D2D3D" w:rsidRPr="00F0658E" w:rsidRDefault="00B1588F" w:rsidP="003D2D3D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/>
          <w:szCs w:val="22"/>
          <w:lang w:val="pl-PL"/>
        </w:rPr>
      </w:pPr>
      <w:r w:rsidRPr="00F0658E">
        <w:rPr>
          <w:rFonts w:asciiTheme="minorHAnsi" w:hAnsiTheme="minorHAnsi"/>
          <w:szCs w:val="22"/>
          <w:lang w:val="pl-PL"/>
        </w:rPr>
        <w:t>Skompletowanie wszystkich materiałów niezbędnych do realizacji zadania</w:t>
      </w:r>
      <w:r w:rsidR="004A435F" w:rsidRPr="00F0658E">
        <w:rPr>
          <w:rFonts w:asciiTheme="minorHAnsi" w:hAnsiTheme="minorHAnsi"/>
          <w:szCs w:val="22"/>
          <w:lang w:val="pl-PL"/>
        </w:rPr>
        <w:t xml:space="preserve"> i montaż stacji wraz z rurociągami </w:t>
      </w:r>
      <w:r w:rsidRPr="00F0658E">
        <w:rPr>
          <w:rFonts w:asciiTheme="minorHAnsi" w:hAnsiTheme="minorHAnsi"/>
          <w:szCs w:val="22"/>
          <w:lang w:val="pl-PL"/>
        </w:rPr>
        <w:t xml:space="preserve"> </w:t>
      </w:r>
      <w:r w:rsidR="003D2D3D" w:rsidRPr="00F0658E">
        <w:rPr>
          <w:rFonts w:asciiTheme="minorHAnsi" w:hAnsiTheme="minorHAnsi"/>
          <w:szCs w:val="22"/>
          <w:lang w:val="pl-PL"/>
        </w:rPr>
        <w:t xml:space="preserve"> - w ciągu  </w:t>
      </w:r>
      <w:r w:rsidR="007C6BDB">
        <w:rPr>
          <w:rFonts w:asciiTheme="minorHAnsi" w:hAnsiTheme="minorHAnsi"/>
          <w:szCs w:val="22"/>
          <w:lang w:val="pl-PL"/>
        </w:rPr>
        <w:t>20</w:t>
      </w:r>
      <w:r w:rsidRPr="00F0658E">
        <w:rPr>
          <w:rFonts w:asciiTheme="minorHAnsi" w:hAnsiTheme="minorHAnsi"/>
          <w:szCs w:val="22"/>
          <w:lang w:val="pl-PL"/>
        </w:rPr>
        <w:t xml:space="preserve"> tygodni</w:t>
      </w:r>
      <w:r w:rsidR="003D2D3D" w:rsidRPr="00F0658E">
        <w:rPr>
          <w:rFonts w:asciiTheme="minorHAnsi" w:hAnsiTheme="minorHAnsi"/>
          <w:szCs w:val="22"/>
          <w:lang w:val="pl-PL"/>
        </w:rPr>
        <w:t xml:space="preserve"> od dnia zawarcia umowy.</w:t>
      </w:r>
    </w:p>
    <w:p w14:paraId="726F7EAA" w14:textId="2F61E01F" w:rsidR="003D2D3D" w:rsidRPr="00F0658E" w:rsidRDefault="003D2D3D" w:rsidP="003D2D3D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 w:cs="Arial"/>
          <w:szCs w:val="22"/>
          <w:lang w:val="pl-PL"/>
        </w:rPr>
      </w:pPr>
      <w:r w:rsidRPr="00F0658E">
        <w:rPr>
          <w:rFonts w:asciiTheme="minorHAnsi" w:hAnsiTheme="minorHAnsi"/>
          <w:szCs w:val="22"/>
          <w:lang w:val="pl-PL"/>
        </w:rPr>
        <w:t xml:space="preserve">Podłączenie </w:t>
      </w:r>
      <w:bookmarkStart w:id="7" w:name="_GoBack"/>
      <w:bookmarkEnd w:id="7"/>
      <w:r w:rsidRPr="00F0658E">
        <w:rPr>
          <w:rFonts w:asciiTheme="minorHAnsi" w:hAnsiTheme="minorHAnsi"/>
          <w:szCs w:val="22"/>
          <w:lang w:val="pl-PL"/>
        </w:rPr>
        <w:t xml:space="preserve">stacji RS do rurociągu pary świeżej na bloku nr 9 – w planowanym postoju bloku </w:t>
      </w:r>
      <w:r w:rsidR="000B0A7C" w:rsidRPr="00F0658E">
        <w:rPr>
          <w:rFonts w:asciiTheme="minorHAnsi" w:hAnsiTheme="minorHAnsi"/>
          <w:szCs w:val="22"/>
          <w:lang w:val="pl-PL"/>
        </w:rPr>
        <w:t xml:space="preserve"> w </w:t>
      </w:r>
      <w:r w:rsidRPr="00F0658E">
        <w:rPr>
          <w:rFonts w:asciiTheme="minorHAnsi" w:hAnsiTheme="minorHAnsi"/>
          <w:szCs w:val="22"/>
          <w:lang w:val="pl-PL"/>
        </w:rPr>
        <w:t xml:space="preserve"> 2019</w:t>
      </w:r>
      <w:r w:rsidR="00FE4A2F">
        <w:rPr>
          <w:rFonts w:asciiTheme="minorHAnsi" w:hAnsiTheme="minorHAnsi"/>
          <w:szCs w:val="22"/>
          <w:lang w:val="pl-PL"/>
        </w:rPr>
        <w:t xml:space="preserve"> r</w:t>
      </w:r>
      <w:r w:rsidRPr="00F0658E">
        <w:rPr>
          <w:rFonts w:asciiTheme="minorHAnsi" w:hAnsiTheme="minorHAnsi"/>
          <w:szCs w:val="22"/>
          <w:lang w:val="pl-PL"/>
        </w:rPr>
        <w:t>.</w:t>
      </w:r>
      <w:r w:rsidR="00FE4A2F">
        <w:rPr>
          <w:rFonts w:asciiTheme="minorHAnsi" w:hAnsiTheme="minorHAnsi"/>
          <w:szCs w:val="22"/>
          <w:lang w:val="pl-PL"/>
        </w:rPr>
        <w:t xml:space="preserve"> </w:t>
      </w:r>
      <w:r w:rsidRPr="00F0658E">
        <w:rPr>
          <w:rFonts w:asciiTheme="minorHAnsi" w:hAnsiTheme="minorHAnsi"/>
          <w:szCs w:val="22"/>
          <w:lang w:val="pl-PL"/>
        </w:rPr>
        <w:t xml:space="preserve">Zamawiający  poinformuje  Wykonawcę  o  terminie  podłączenia  stacji  do  rurociągu   z    </w:t>
      </w:r>
      <w:r w:rsidR="00B1588F" w:rsidRPr="00F0658E">
        <w:rPr>
          <w:rFonts w:asciiTheme="minorHAnsi" w:hAnsiTheme="minorHAnsi"/>
          <w:szCs w:val="22"/>
          <w:lang w:val="pl-PL"/>
        </w:rPr>
        <w:t>30</w:t>
      </w:r>
      <w:r w:rsidRPr="00F0658E">
        <w:rPr>
          <w:rFonts w:asciiTheme="minorHAnsi" w:hAnsiTheme="minorHAnsi"/>
          <w:szCs w:val="22"/>
          <w:lang w:val="pl-PL"/>
        </w:rPr>
        <w:t xml:space="preserve"> </w:t>
      </w:r>
      <w:r w:rsidR="008F02A2" w:rsidRPr="00F0658E">
        <w:rPr>
          <w:rFonts w:asciiTheme="minorHAnsi" w:hAnsiTheme="minorHAnsi"/>
          <w:szCs w:val="22"/>
          <w:lang w:val="pl-PL"/>
        </w:rPr>
        <w:t xml:space="preserve"> dniowym w</w:t>
      </w:r>
      <w:r w:rsidRPr="00F0658E">
        <w:rPr>
          <w:rFonts w:asciiTheme="minorHAnsi" w:hAnsiTheme="minorHAnsi"/>
          <w:szCs w:val="22"/>
          <w:lang w:val="pl-PL"/>
        </w:rPr>
        <w:t>yprzedzeniem.</w:t>
      </w:r>
      <w:r w:rsidRPr="00F0658E">
        <w:rPr>
          <w:rFonts w:asciiTheme="minorHAnsi" w:hAnsiTheme="minorHAnsi" w:cs="Arial"/>
          <w:szCs w:val="22"/>
          <w:lang w:val="pl-PL"/>
        </w:rPr>
        <w:t xml:space="preserve"> </w:t>
      </w:r>
    </w:p>
    <w:p w14:paraId="3A5B4668" w14:textId="77777777" w:rsidR="00F775FB" w:rsidRPr="00F0658E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F0658E">
        <w:rPr>
          <w:rFonts w:asciiTheme="minorHAnsi" w:hAnsiTheme="minorHAnsi" w:cstheme="minorHAnsi"/>
          <w:szCs w:val="22"/>
          <w:lang w:val="pl-PL"/>
        </w:rPr>
        <w:t>WYNAGRODZENIE I WARUNKI PŁATNOŚCI</w:t>
      </w:r>
    </w:p>
    <w:p w14:paraId="5AA8C6FE" w14:textId="77777777" w:rsidR="00F775FB" w:rsidRPr="00F0658E" w:rsidRDefault="00F775FB" w:rsidP="00F775FB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/>
          <w:szCs w:val="22"/>
          <w:lang w:val="pl-PL"/>
        </w:rPr>
      </w:pPr>
      <w:r w:rsidRPr="00F0658E">
        <w:rPr>
          <w:rFonts w:asciiTheme="minorHAnsi" w:hAnsiTheme="minorHAnsi"/>
          <w:szCs w:val="22"/>
          <w:lang w:val="pl-PL"/>
        </w:rPr>
        <w:t xml:space="preserve">Z tytułu należytego wykonania niniejszej Umowy przez Wykonawcę, Zamawiający zobowiązuje się do zapłaty na rzecz Wykonawcy wynagrodzenia ryczałtowego w wysokości </w:t>
      </w:r>
      <w:r w:rsidRPr="00F0658E">
        <w:rPr>
          <w:rFonts w:asciiTheme="minorHAnsi" w:hAnsiTheme="minorHAnsi"/>
          <w:b/>
          <w:szCs w:val="22"/>
          <w:lang w:val="pl-PL"/>
        </w:rPr>
        <w:t>…………………. zł</w:t>
      </w:r>
      <w:r w:rsidRPr="00F0658E">
        <w:rPr>
          <w:rFonts w:asciiTheme="minorHAnsi" w:hAnsiTheme="minorHAnsi"/>
          <w:szCs w:val="22"/>
          <w:lang w:val="pl-PL"/>
        </w:rPr>
        <w:t xml:space="preserve"> (słownie:  ………………………………………………….. złotych) netto (dalej „</w:t>
      </w:r>
      <w:r w:rsidRPr="00F0658E">
        <w:rPr>
          <w:rFonts w:asciiTheme="minorHAnsi" w:hAnsiTheme="minorHAnsi"/>
          <w:b/>
          <w:szCs w:val="22"/>
          <w:lang w:val="pl-PL"/>
        </w:rPr>
        <w:t>Wynagrodzenie</w:t>
      </w:r>
      <w:r w:rsidRPr="00F0658E">
        <w:rPr>
          <w:rFonts w:asciiTheme="minorHAnsi" w:hAnsiTheme="minorHAnsi"/>
          <w:szCs w:val="22"/>
          <w:lang w:val="pl-PL"/>
        </w:rPr>
        <w:t>”).</w:t>
      </w:r>
    </w:p>
    <w:p w14:paraId="17E6D57E" w14:textId="77777777" w:rsidR="00F775FB" w:rsidRPr="00F0658E" w:rsidRDefault="00F775FB" w:rsidP="00F775FB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/>
          <w:szCs w:val="22"/>
          <w:lang w:val="pl-PL"/>
        </w:rPr>
      </w:pPr>
      <w:r w:rsidRPr="00F0658E">
        <w:rPr>
          <w:rFonts w:asciiTheme="minorHAnsi" w:hAnsiTheme="minorHAnsi"/>
          <w:szCs w:val="22"/>
          <w:lang w:val="pl-PL"/>
        </w:rPr>
        <w:t>Ustalono podział Wynagrodzenia na odrębne przedmioty odbioru i rozliczeń:</w:t>
      </w:r>
    </w:p>
    <w:p w14:paraId="0D9906BD" w14:textId="77777777" w:rsidR="0007019D" w:rsidRPr="00F0658E" w:rsidRDefault="0007019D" w:rsidP="0007019D">
      <w:pPr>
        <w:pStyle w:val="Nagwek3"/>
        <w:rPr>
          <w:rFonts w:asciiTheme="minorHAnsi" w:hAnsiTheme="minorHAnsi"/>
          <w:szCs w:val="22"/>
          <w:lang w:val="pl-PL"/>
        </w:rPr>
      </w:pPr>
      <w:r w:rsidRPr="00F0658E">
        <w:rPr>
          <w:rFonts w:asciiTheme="minorHAnsi" w:hAnsiTheme="minorHAnsi"/>
          <w:szCs w:val="22"/>
          <w:lang w:val="pl-PL"/>
        </w:rPr>
        <w:t xml:space="preserve">Dostarczenie części oraz wykonanie montażu stacji RS wraz z rurociągami </w:t>
      </w:r>
      <w:r w:rsidR="003D2D3D" w:rsidRPr="00F0658E">
        <w:rPr>
          <w:rFonts w:asciiTheme="minorHAnsi" w:hAnsiTheme="minorHAnsi"/>
          <w:szCs w:val="22"/>
          <w:lang w:val="pl-PL"/>
        </w:rPr>
        <w:t>–</w:t>
      </w:r>
      <w:r w:rsidRPr="00F0658E">
        <w:rPr>
          <w:rFonts w:asciiTheme="minorHAnsi" w:hAnsiTheme="minorHAnsi"/>
          <w:szCs w:val="22"/>
          <w:lang w:val="pl-PL"/>
        </w:rPr>
        <w:t xml:space="preserve"> </w:t>
      </w:r>
      <w:r w:rsidR="003D2D3D" w:rsidRPr="00F0658E">
        <w:rPr>
          <w:rFonts w:asciiTheme="minorHAnsi" w:hAnsiTheme="minorHAnsi"/>
          <w:szCs w:val="22"/>
          <w:lang w:val="pl-PL"/>
        </w:rPr>
        <w:t>w wysokości …..</w:t>
      </w:r>
      <w:r w:rsidRPr="00F0658E">
        <w:rPr>
          <w:rFonts w:asciiTheme="minorHAnsi" w:hAnsiTheme="minorHAnsi"/>
          <w:szCs w:val="22"/>
          <w:lang w:val="pl-PL"/>
        </w:rPr>
        <w:t xml:space="preserve"> zł.</w:t>
      </w:r>
    </w:p>
    <w:p w14:paraId="42A42A78" w14:textId="77777777" w:rsidR="003D2D3D" w:rsidRPr="00F0658E" w:rsidRDefault="0007019D" w:rsidP="003D2D3D">
      <w:pPr>
        <w:pStyle w:val="Nagwek3"/>
        <w:rPr>
          <w:rFonts w:asciiTheme="minorHAnsi" w:hAnsiTheme="minorHAnsi"/>
          <w:szCs w:val="22"/>
          <w:lang w:val="pl-PL"/>
        </w:rPr>
      </w:pPr>
      <w:r w:rsidRPr="00F0658E">
        <w:rPr>
          <w:rFonts w:asciiTheme="minorHAnsi" w:hAnsiTheme="minorHAnsi"/>
          <w:color w:val="000000" w:themeColor="text1"/>
          <w:szCs w:val="22"/>
          <w:lang w:val="pl-PL"/>
        </w:rPr>
        <w:t xml:space="preserve">Podłączenie stacji RS do rurociągu pary świeżej na 9 bloku i do kolektora 1,7 MPa – </w:t>
      </w:r>
      <w:r w:rsidR="003D2D3D" w:rsidRPr="00F0658E">
        <w:rPr>
          <w:rFonts w:asciiTheme="minorHAnsi" w:hAnsiTheme="minorHAnsi"/>
          <w:szCs w:val="22"/>
          <w:lang w:val="pl-PL"/>
        </w:rPr>
        <w:t>w wysokości ….. zł.</w:t>
      </w:r>
    </w:p>
    <w:p w14:paraId="2EFE2512" w14:textId="77777777" w:rsidR="00F775FB" w:rsidRDefault="00F775FB" w:rsidP="00F775FB">
      <w:pPr>
        <w:pStyle w:val="Nagwek2"/>
        <w:tabs>
          <w:tab w:val="clear" w:pos="3403"/>
        </w:tabs>
        <w:ind w:left="851" w:hanging="567"/>
        <w:rPr>
          <w:rFonts w:asciiTheme="minorHAnsi" w:hAnsiTheme="minorHAnsi"/>
          <w:szCs w:val="22"/>
          <w:lang w:val="pl-PL"/>
        </w:rPr>
      </w:pPr>
      <w:r w:rsidRPr="00F0658E">
        <w:rPr>
          <w:rFonts w:asciiTheme="minorHAnsi" w:hAnsiTheme="minorHAnsi"/>
          <w:szCs w:val="22"/>
          <w:lang w:val="pl-PL"/>
        </w:rPr>
        <w:t>Do Wynagrodzenia doliczony zostanie podatek VAT w wysokości wynikającej z obowiązujących przepisów.</w:t>
      </w:r>
    </w:p>
    <w:p w14:paraId="2FE95496" w14:textId="363A59FB" w:rsidR="006B28AD" w:rsidRDefault="006B28AD" w:rsidP="006B28AD">
      <w:pPr>
        <w:pStyle w:val="Nagwek2"/>
        <w:tabs>
          <w:tab w:val="clear" w:pos="3403"/>
        </w:tabs>
        <w:ind w:left="993"/>
        <w:rPr>
          <w:rFonts w:asciiTheme="minorHAnsi" w:hAnsiTheme="minorHAnsi"/>
          <w:szCs w:val="22"/>
          <w:lang w:val="pl-PL"/>
        </w:rPr>
      </w:pPr>
      <w:r w:rsidRPr="00A64061">
        <w:rPr>
          <w:rFonts w:asciiTheme="minorHAnsi" w:hAnsiTheme="minorHAnsi"/>
          <w:szCs w:val="22"/>
          <w:lang w:val="pl-PL"/>
        </w:rPr>
        <w:t xml:space="preserve">Wynagrodzenie obejmuje wszystkie koszty wykonania przedmiotu Umowy, w szczególności: koszty robocizny, </w:t>
      </w:r>
      <w:r>
        <w:rPr>
          <w:rFonts w:asciiTheme="minorHAnsi" w:hAnsiTheme="minorHAnsi"/>
          <w:szCs w:val="22"/>
          <w:lang w:val="pl-PL"/>
        </w:rPr>
        <w:t xml:space="preserve">materiałów, </w:t>
      </w:r>
      <w:r w:rsidRPr="00A64061">
        <w:rPr>
          <w:rFonts w:asciiTheme="minorHAnsi" w:hAnsiTheme="minorHAnsi"/>
          <w:szCs w:val="22"/>
          <w:lang w:val="pl-PL"/>
        </w:rPr>
        <w:t xml:space="preserve">dojazdów, koszty opracowania i dostarczenia </w:t>
      </w:r>
      <w:r>
        <w:rPr>
          <w:rFonts w:asciiTheme="minorHAnsi" w:hAnsiTheme="minorHAnsi"/>
          <w:szCs w:val="22"/>
          <w:lang w:val="pl-PL"/>
        </w:rPr>
        <w:t xml:space="preserve">dokumentacji. </w:t>
      </w:r>
    </w:p>
    <w:p w14:paraId="2E312F1E" w14:textId="77777777" w:rsidR="006B28AD" w:rsidRPr="009D0544" w:rsidRDefault="006B28AD" w:rsidP="009D0544">
      <w:pPr>
        <w:pStyle w:val="Tekstpodstawowy"/>
      </w:pPr>
    </w:p>
    <w:p w14:paraId="66E0F775" w14:textId="77777777" w:rsidR="00F775FB" w:rsidRPr="00F0658E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F0658E">
        <w:rPr>
          <w:rFonts w:asciiTheme="minorHAnsi" w:hAnsiTheme="minorHAnsi" w:cstheme="minorHAnsi"/>
          <w:szCs w:val="22"/>
          <w:lang w:val="pl-PL"/>
        </w:rPr>
        <w:t>OSOBY ODPOWIEDZIALNE ZA REALIZACJĘ UMOWY</w:t>
      </w:r>
    </w:p>
    <w:p w14:paraId="5F822E20" w14:textId="77777777" w:rsidR="00F775FB" w:rsidRPr="00F0658E" w:rsidRDefault="00F775FB" w:rsidP="00F775FB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 w:cs="Arial"/>
          <w:szCs w:val="22"/>
        </w:rPr>
      </w:pPr>
      <w:r w:rsidRPr="00F0658E">
        <w:rPr>
          <w:rFonts w:asciiTheme="minorHAnsi" w:hAnsiTheme="minorHAnsi" w:cs="Arial"/>
          <w:szCs w:val="22"/>
          <w:lang w:val="pl-PL"/>
        </w:rPr>
        <w:t>Zamawiający wyznacza niniejszym:</w:t>
      </w:r>
    </w:p>
    <w:p w14:paraId="20306DAD" w14:textId="77777777" w:rsidR="00F775FB" w:rsidRPr="00F0658E" w:rsidRDefault="004A435F" w:rsidP="00F775FB">
      <w:pPr>
        <w:pStyle w:val="Nagwek2"/>
        <w:numPr>
          <w:ilvl w:val="0"/>
          <w:numId w:val="0"/>
        </w:numPr>
        <w:ind w:left="709"/>
        <w:rPr>
          <w:rStyle w:val="Hipercze"/>
          <w:rFonts w:asciiTheme="minorHAnsi" w:eastAsia="Calibri" w:hAnsiTheme="minorHAnsi" w:cstheme="minorHAnsi"/>
          <w:bCs w:val="0"/>
          <w:iCs w:val="0"/>
          <w:color w:val="FF0000"/>
          <w:szCs w:val="22"/>
        </w:rPr>
      </w:pPr>
      <w:r w:rsidRPr="00F0658E">
        <w:rPr>
          <w:rStyle w:val="Nagwek3Znak"/>
          <w:rFonts w:asciiTheme="minorHAnsi" w:eastAsia="Calibri" w:hAnsiTheme="minorHAnsi" w:cstheme="minorHAnsi"/>
          <w:szCs w:val="22"/>
        </w:rPr>
        <w:t>Mateusz Smaluch</w:t>
      </w:r>
      <w:r w:rsidR="003D2D3D" w:rsidRPr="00F0658E">
        <w:rPr>
          <w:rStyle w:val="Nagwek3Znak"/>
          <w:rFonts w:asciiTheme="minorHAnsi" w:eastAsia="Calibri" w:hAnsiTheme="minorHAnsi" w:cstheme="minorHAnsi"/>
          <w:szCs w:val="22"/>
        </w:rPr>
        <w:t xml:space="preserve"> , tel.: 15 865 </w:t>
      </w:r>
      <w:r w:rsidRPr="00F0658E">
        <w:rPr>
          <w:rStyle w:val="Nagwek3Znak"/>
          <w:rFonts w:asciiTheme="minorHAnsi" w:eastAsia="Calibri" w:hAnsiTheme="minorHAnsi" w:cstheme="minorHAnsi"/>
          <w:szCs w:val="22"/>
        </w:rPr>
        <w:t>6481</w:t>
      </w:r>
      <w:r w:rsidR="00F775FB" w:rsidRPr="00F0658E">
        <w:rPr>
          <w:rStyle w:val="Nagwek3Znak"/>
          <w:rFonts w:asciiTheme="minorHAnsi" w:eastAsia="Calibri" w:hAnsiTheme="minorHAnsi" w:cstheme="minorHAnsi"/>
          <w:szCs w:val="22"/>
        </w:rPr>
        <w:t>;</w:t>
      </w:r>
      <w:r w:rsidR="00F775FB" w:rsidRPr="00F0658E">
        <w:rPr>
          <w:rFonts w:asciiTheme="minorHAnsi" w:hAnsiTheme="minorHAnsi"/>
          <w:szCs w:val="22"/>
        </w:rPr>
        <w:t xml:space="preserve"> </w:t>
      </w:r>
      <w:r w:rsidR="00F775FB" w:rsidRPr="00F0658E">
        <w:rPr>
          <w:rFonts w:asciiTheme="minorHAnsi" w:hAnsiTheme="minorHAnsi" w:cstheme="minorHAnsi"/>
          <w:szCs w:val="22"/>
        </w:rPr>
        <w:t>e-mail:</w:t>
      </w:r>
      <w:r w:rsidR="00F775FB" w:rsidRPr="00F0658E">
        <w:rPr>
          <w:rFonts w:asciiTheme="minorHAnsi" w:hAnsiTheme="minorHAnsi"/>
          <w:szCs w:val="22"/>
        </w:rPr>
        <w:t xml:space="preserve"> </w:t>
      </w:r>
      <w:r w:rsidRPr="00F0658E">
        <w:rPr>
          <w:rStyle w:val="Hipercze"/>
          <w:rFonts w:asciiTheme="minorHAnsi" w:eastAsia="Calibri" w:hAnsiTheme="minorHAnsi" w:cstheme="minorHAnsi"/>
          <w:bCs w:val="0"/>
          <w:iCs w:val="0"/>
          <w:color w:val="FF0000"/>
          <w:szCs w:val="22"/>
        </w:rPr>
        <w:t>mateusz.smaluch@enea.pl</w:t>
      </w:r>
    </w:p>
    <w:p w14:paraId="7CEC3679" w14:textId="77777777" w:rsidR="003D2D3D" w:rsidRPr="00F0658E" w:rsidRDefault="003D2D3D" w:rsidP="003D2D3D">
      <w:pPr>
        <w:pStyle w:val="Nagwek2"/>
        <w:numPr>
          <w:ilvl w:val="0"/>
          <w:numId w:val="0"/>
        </w:numPr>
        <w:ind w:left="709"/>
        <w:rPr>
          <w:rStyle w:val="Hipercze"/>
          <w:rFonts w:asciiTheme="minorHAnsi" w:eastAsia="Calibri" w:hAnsiTheme="minorHAnsi" w:cstheme="minorHAnsi"/>
          <w:bCs w:val="0"/>
          <w:iCs w:val="0"/>
          <w:color w:val="FF0000"/>
          <w:szCs w:val="22"/>
          <w:lang w:val="pl-PL"/>
        </w:rPr>
      </w:pPr>
      <w:r w:rsidRPr="00F0658E">
        <w:rPr>
          <w:rFonts w:asciiTheme="minorHAnsi" w:hAnsiTheme="minorHAnsi"/>
          <w:szCs w:val="22"/>
          <w:lang w:val="pl-PL"/>
        </w:rPr>
        <w:t xml:space="preserve">Marian Ryński </w:t>
      </w:r>
      <w:r w:rsidRPr="00F0658E">
        <w:rPr>
          <w:rStyle w:val="Nagwek3Znak"/>
          <w:rFonts w:asciiTheme="minorHAnsi" w:eastAsia="Calibri" w:hAnsiTheme="minorHAnsi" w:cstheme="minorHAnsi"/>
          <w:szCs w:val="22"/>
          <w:lang w:val="pl-PL"/>
        </w:rPr>
        <w:t>tel.: 15 865 </w:t>
      </w:r>
      <w:r w:rsidR="002363E3">
        <w:rPr>
          <w:rStyle w:val="Nagwek3Znak"/>
          <w:rFonts w:asciiTheme="minorHAnsi" w:eastAsia="Calibri" w:hAnsiTheme="minorHAnsi" w:cstheme="minorHAnsi"/>
          <w:szCs w:val="22"/>
          <w:lang w:val="pl-PL"/>
        </w:rPr>
        <w:t>6403</w:t>
      </w:r>
      <w:r w:rsidRPr="00F0658E">
        <w:rPr>
          <w:rStyle w:val="Nagwek3Znak"/>
          <w:rFonts w:asciiTheme="minorHAnsi" w:eastAsia="Calibri" w:hAnsiTheme="minorHAnsi" w:cstheme="minorHAnsi"/>
          <w:szCs w:val="22"/>
          <w:lang w:val="pl-PL"/>
        </w:rPr>
        <w:t>;</w:t>
      </w:r>
      <w:r w:rsidRPr="00F0658E">
        <w:rPr>
          <w:rFonts w:asciiTheme="minorHAnsi" w:hAnsiTheme="minorHAnsi"/>
          <w:szCs w:val="22"/>
          <w:lang w:val="pl-PL"/>
        </w:rPr>
        <w:t xml:space="preserve"> </w:t>
      </w:r>
      <w:r w:rsidRPr="00F0658E">
        <w:rPr>
          <w:rFonts w:asciiTheme="minorHAnsi" w:hAnsiTheme="minorHAnsi" w:cstheme="minorHAnsi"/>
          <w:szCs w:val="22"/>
          <w:lang w:val="pl-PL"/>
        </w:rPr>
        <w:t>e-mail:</w:t>
      </w:r>
      <w:r w:rsidRPr="00F0658E">
        <w:rPr>
          <w:rFonts w:asciiTheme="minorHAnsi" w:hAnsiTheme="minorHAnsi"/>
          <w:szCs w:val="22"/>
          <w:lang w:val="pl-PL"/>
        </w:rPr>
        <w:t xml:space="preserve"> </w:t>
      </w:r>
      <w:r w:rsidRPr="00F0658E">
        <w:rPr>
          <w:rStyle w:val="Hipercze"/>
          <w:rFonts w:asciiTheme="minorHAnsi" w:eastAsia="Calibri" w:hAnsiTheme="minorHAnsi" w:cstheme="minorHAnsi"/>
          <w:bCs w:val="0"/>
          <w:iCs w:val="0"/>
          <w:color w:val="FF0000"/>
          <w:szCs w:val="22"/>
          <w:lang w:val="pl-PL"/>
        </w:rPr>
        <w:t xml:space="preserve">marian.rynski@enea.pl </w:t>
      </w:r>
    </w:p>
    <w:p w14:paraId="0CF2BBBE" w14:textId="77777777" w:rsidR="00F775FB" w:rsidRPr="00F0658E" w:rsidRDefault="00F775FB" w:rsidP="00F775FB">
      <w:pPr>
        <w:pStyle w:val="Nagwek2"/>
        <w:numPr>
          <w:ilvl w:val="0"/>
          <w:numId w:val="0"/>
        </w:numPr>
        <w:ind w:left="709"/>
        <w:rPr>
          <w:rFonts w:asciiTheme="minorHAnsi" w:hAnsiTheme="minorHAnsi" w:cstheme="minorHAnsi"/>
          <w:szCs w:val="22"/>
          <w:lang w:val="pl-PL"/>
        </w:rPr>
      </w:pPr>
      <w:r w:rsidRPr="00F0658E">
        <w:rPr>
          <w:rFonts w:asciiTheme="minorHAnsi" w:hAnsiTheme="minorHAnsi" w:cstheme="minorHAnsi"/>
          <w:szCs w:val="22"/>
          <w:lang w:val="pl-PL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</w:t>
      </w:r>
      <w:r w:rsidRPr="00F0658E">
        <w:rPr>
          <w:rFonts w:asciiTheme="minorHAnsi" w:hAnsiTheme="minorHAnsi" w:cstheme="minorHAnsi"/>
          <w:b/>
          <w:szCs w:val="22"/>
          <w:lang w:val="pl-PL"/>
        </w:rPr>
        <w:t>Pełnomocnik Zamawiającego</w:t>
      </w:r>
      <w:r w:rsidRPr="00F0658E">
        <w:rPr>
          <w:rFonts w:asciiTheme="minorHAnsi" w:hAnsiTheme="minorHAnsi" w:cstheme="minorHAnsi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14:paraId="57191E32" w14:textId="77777777" w:rsidR="00F775FB" w:rsidRPr="00F0658E" w:rsidRDefault="00F775FB" w:rsidP="00F775FB">
      <w:pPr>
        <w:pStyle w:val="Nagwek2"/>
        <w:tabs>
          <w:tab w:val="clear" w:pos="3403"/>
        </w:tabs>
        <w:ind w:left="851" w:hanging="567"/>
        <w:jc w:val="left"/>
        <w:rPr>
          <w:rFonts w:asciiTheme="minorHAnsi" w:hAnsiTheme="minorHAnsi" w:cstheme="minorHAnsi"/>
          <w:szCs w:val="22"/>
        </w:rPr>
      </w:pPr>
      <w:r w:rsidRPr="00F0658E">
        <w:rPr>
          <w:rFonts w:asciiTheme="minorHAnsi" w:hAnsiTheme="minorHAnsi" w:cstheme="minorHAnsi"/>
          <w:szCs w:val="22"/>
        </w:rPr>
        <w:t>Wykonawca wyznacza niniejszym:</w:t>
      </w:r>
    </w:p>
    <w:p w14:paraId="79A84A83" w14:textId="77777777" w:rsidR="00F775FB" w:rsidRPr="00F0658E" w:rsidRDefault="00F775FB" w:rsidP="00F775FB">
      <w:pPr>
        <w:pStyle w:val="Tekstpodstawowy"/>
        <w:ind w:firstLine="360"/>
        <w:contextualSpacing/>
        <w:rPr>
          <w:rFonts w:asciiTheme="minorHAnsi" w:hAnsiTheme="minorHAnsi"/>
          <w:bCs/>
          <w:sz w:val="22"/>
          <w:szCs w:val="22"/>
          <w:lang w:val="en-US"/>
        </w:rPr>
      </w:pPr>
      <w:r w:rsidRPr="00F0658E">
        <w:rPr>
          <w:rFonts w:asciiTheme="minorHAnsi" w:hAnsiTheme="minorHAnsi"/>
          <w:sz w:val="22"/>
          <w:szCs w:val="22"/>
          <w:lang w:val="en-US"/>
        </w:rPr>
        <w:t>…………………………………</w:t>
      </w:r>
      <w:r w:rsidRPr="00F0658E">
        <w:rPr>
          <w:rFonts w:asciiTheme="minorHAnsi" w:hAnsiTheme="minorHAnsi"/>
          <w:bCs/>
          <w:sz w:val="22"/>
          <w:szCs w:val="22"/>
          <w:lang w:val="en-US"/>
        </w:rPr>
        <w:t xml:space="preserve"> tel.: ………………………………, kom.  ………………………….e-mail: </w:t>
      </w:r>
      <w:r w:rsidRPr="00F0658E">
        <w:rPr>
          <w:rFonts w:asciiTheme="minorHAnsi" w:hAnsiTheme="minorHAnsi"/>
          <w:sz w:val="22"/>
          <w:szCs w:val="22"/>
        </w:rPr>
        <w:t>.....................................</w:t>
      </w:r>
    </w:p>
    <w:p w14:paraId="483F8870" w14:textId="77777777" w:rsidR="00F775FB" w:rsidRPr="00F0658E" w:rsidRDefault="00F775FB" w:rsidP="00F775FB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F0658E">
        <w:rPr>
          <w:rFonts w:asciiTheme="minorHAnsi" w:hAnsiTheme="minorHAnsi" w:cstheme="minorHAnsi"/>
          <w:szCs w:val="22"/>
          <w:lang w:val="pl-PL"/>
        </w:rPr>
        <w:lastRenderedPageBreak/>
        <w:t>jako osobę upoważnioną do reprezentowania Wykonawcy w celu składania w jego imieniu wszelkich oświadczeń objętych niniejszą Umową, koordynowania obowiązków nałożonych Umową na Wykonawcę oraz reprezentowania Wykonawcy w stosunkach z Zamawiającym oraz podwykonawcami, w tym do przyjmowania pochodzących od tych podmiotów oświadczeń woli (dalej: „</w:t>
      </w:r>
      <w:r w:rsidRPr="00F0658E">
        <w:rPr>
          <w:rFonts w:asciiTheme="minorHAnsi" w:hAnsiTheme="minorHAnsi" w:cstheme="minorHAnsi"/>
          <w:b/>
          <w:szCs w:val="22"/>
          <w:lang w:val="pl-PL"/>
        </w:rPr>
        <w:t>Pełnomocnik Wykonawcy</w:t>
      </w:r>
      <w:r w:rsidRPr="00F0658E">
        <w:rPr>
          <w:rFonts w:asciiTheme="minorHAnsi" w:hAnsiTheme="minorHAnsi" w:cstheme="minorHAnsi"/>
          <w:szCs w:val="22"/>
          <w:lang w:val="pl-PL"/>
        </w:rPr>
        <w:t>”). Pełnomocnik Wykonawcy nie jest uprawniony do podejmowania czynności oraz składania oświadczeń woli, które skutkowałyby jakąkolwiek zmianą Umowy.</w:t>
      </w:r>
    </w:p>
    <w:p w14:paraId="48620C79" w14:textId="77777777" w:rsidR="00F775FB" w:rsidRPr="00F0658E" w:rsidRDefault="00F775FB" w:rsidP="00F775FB">
      <w:pPr>
        <w:pStyle w:val="Nagwek1"/>
        <w:spacing w:line="276" w:lineRule="auto"/>
        <w:rPr>
          <w:rFonts w:asciiTheme="minorHAnsi" w:hAnsiTheme="minorHAnsi"/>
          <w:szCs w:val="22"/>
          <w:lang w:val="pl-PL"/>
        </w:rPr>
      </w:pPr>
      <w:bookmarkStart w:id="8" w:name="_OGÓLNE_WARUNKI_ZAKUPU"/>
      <w:bookmarkEnd w:id="8"/>
      <w:r w:rsidRPr="00F0658E">
        <w:rPr>
          <w:rFonts w:asciiTheme="minorHAnsi" w:hAnsiTheme="minorHAnsi"/>
          <w:szCs w:val="22"/>
          <w:lang w:val="pl-PL"/>
        </w:rPr>
        <w:t xml:space="preserve">OGÓLNE WARUNKI ZAKUPU USŁUG ZAMAWIAJĄCEGO </w:t>
      </w:r>
      <w:r w:rsidRPr="00F0658E">
        <w:rPr>
          <w:rFonts w:asciiTheme="minorHAnsi" w:hAnsiTheme="minorHAnsi"/>
          <w:szCs w:val="22"/>
          <w:highlight w:val="yellow"/>
          <w:lang w:val="pl-PL"/>
        </w:rPr>
        <w:t xml:space="preserve"> </w:t>
      </w:r>
    </w:p>
    <w:p w14:paraId="74856B59" w14:textId="77777777" w:rsidR="00F775FB" w:rsidRPr="00F0658E" w:rsidRDefault="00F775FB" w:rsidP="00F775FB">
      <w:pPr>
        <w:pStyle w:val="Nagwek2"/>
        <w:numPr>
          <w:ilvl w:val="0"/>
          <w:numId w:val="0"/>
        </w:numPr>
        <w:spacing w:before="0" w:after="0" w:line="276" w:lineRule="auto"/>
        <w:ind w:left="284"/>
        <w:rPr>
          <w:rFonts w:asciiTheme="minorHAnsi" w:hAnsiTheme="minorHAnsi" w:cs="Arial"/>
          <w:szCs w:val="22"/>
          <w:lang w:val="pl-PL"/>
        </w:rPr>
      </w:pPr>
      <w:r w:rsidRPr="00F0658E">
        <w:rPr>
          <w:rFonts w:asciiTheme="minorHAnsi" w:hAnsiTheme="minorHAnsi" w:cs="Arial"/>
          <w:szCs w:val="22"/>
          <w:lang w:val="pl-PL"/>
        </w:rPr>
        <w:t>Strony niniejszym postanawiają zmienić następujące postanowienia Ogólnych Warunków Zakupu Usług Zamawiającego:</w:t>
      </w:r>
    </w:p>
    <w:p w14:paraId="3D743D07" w14:textId="77777777" w:rsidR="00F775FB" w:rsidRPr="00F0658E" w:rsidRDefault="00F775FB" w:rsidP="00F775FB">
      <w:pPr>
        <w:pStyle w:val="Nagwek2"/>
        <w:tabs>
          <w:tab w:val="num" w:pos="1135"/>
        </w:tabs>
        <w:ind w:left="1135"/>
        <w:rPr>
          <w:rFonts w:asciiTheme="minorHAnsi" w:hAnsiTheme="minorHAnsi"/>
          <w:szCs w:val="22"/>
        </w:rPr>
      </w:pPr>
      <w:r w:rsidRPr="00F0658E">
        <w:rPr>
          <w:rFonts w:asciiTheme="minorHAnsi" w:hAnsiTheme="minorHAnsi"/>
          <w:szCs w:val="22"/>
        </w:rPr>
        <w:t>Pkt 8.1 OWZU otrzymuje brzmienie:</w:t>
      </w:r>
    </w:p>
    <w:p w14:paraId="2F560D96" w14:textId="77777777" w:rsidR="00F775FB" w:rsidRPr="00F0658E" w:rsidRDefault="00F775FB" w:rsidP="00F775FB">
      <w:pPr>
        <w:pStyle w:val="Nagwek2"/>
        <w:numPr>
          <w:ilvl w:val="0"/>
          <w:numId w:val="0"/>
        </w:numPr>
        <w:spacing w:after="0" w:line="276" w:lineRule="auto"/>
        <w:ind w:left="709"/>
        <w:rPr>
          <w:rFonts w:asciiTheme="minorHAnsi" w:hAnsiTheme="minorHAnsi" w:cs="Arial"/>
          <w:szCs w:val="22"/>
          <w:lang w:val="pl-PL"/>
        </w:rPr>
      </w:pPr>
      <w:r w:rsidRPr="00F0658E">
        <w:rPr>
          <w:rFonts w:asciiTheme="minorHAnsi" w:hAnsiTheme="minorHAnsi" w:cs="Arial"/>
          <w:szCs w:val="22"/>
          <w:lang w:val="pl-PL"/>
        </w:rPr>
        <w:t xml:space="preserve">„Wykonawca udziela gwarancji na wykonane Usługi na okres ……-miesięcy licząc od daty odbioru końcowego i zobowiązuje się do przystąpienia do usuwania zgłoszonych wad niezwłocznie, nie później niż w ciągu  </w:t>
      </w:r>
      <w:r w:rsidR="004A435F" w:rsidRPr="00F0658E">
        <w:rPr>
          <w:rFonts w:asciiTheme="minorHAnsi" w:hAnsiTheme="minorHAnsi" w:cs="Arial"/>
          <w:szCs w:val="22"/>
          <w:lang w:val="pl-PL"/>
        </w:rPr>
        <w:t>2</w:t>
      </w:r>
      <w:r w:rsidRPr="00F0658E">
        <w:rPr>
          <w:rFonts w:asciiTheme="minorHAnsi" w:hAnsiTheme="minorHAnsi" w:cs="Arial"/>
          <w:szCs w:val="22"/>
          <w:lang w:val="pl-PL"/>
        </w:rPr>
        <w:t xml:space="preserve">  dni  roboczych od zgłoszenia wady.</w:t>
      </w:r>
    </w:p>
    <w:p w14:paraId="1353F761" w14:textId="77777777" w:rsidR="00F775FB" w:rsidRPr="00F0658E" w:rsidRDefault="00F775FB" w:rsidP="00F775FB">
      <w:pPr>
        <w:pStyle w:val="Tekstpodstawowy"/>
        <w:spacing w:after="0"/>
        <w:ind w:left="709"/>
        <w:jc w:val="both"/>
        <w:rPr>
          <w:rFonts w:asciiTheme="minorHAnsi" w:hAnsiTheme="minorHAnsi" w:cs="Arial"/>
          <w:sz w:val="22"/>
          <w:szCs w:val="22"/>
        </w:rPr>
      </w:pPr>
      <w:r w:rsidRPr="00F0658E">
        <w:rPr>
          <w:rFonts w:asciiTheme="minorHAnsi" w:hAnsiTheme="minorHAnsi" w:cs="Arial"/>
          <w:sz w:val="22"/>
          <w:szCs w:val="22"/>
        </w:rPr>
        <w:t>Zgłoszenie wady może być dokonane faxem na numer +  </w:t>
      </w:r>
      <w:r w:rsidRPr="00F0658E">
        <w:rPr>
          <w:rFonts w:asciiTheme="minorHAnsi" w:hAnsiTheme="minorHAnsi" w:cstheme="minorHAnsi"/>
          <w:sz w:val="22"/>
          <w:szCs w:val="22"/>
          <w:lang w:val="fr-FR"/>
        </w:rPr>
        <w:t xml:space="preserve">............. </w:t>
      </w:r>
      <w:r w:rsidRPr="00F0658E">
        <w:rPr>
          <w:rFonts w:asciiTheme="minorHAnsi" w:hAnsiTheme="minorHAnsi" w:cs="Arial"/>
          <w:sz w:val="22"/>
          <w:szCs w:val="22"/>
        </w:rPr>
        <w:t xml:space="preserve">oraz e-mailem na adres: </w:t>
      </w:r>
      <w:hyperlink r:id="rId7" w:history="1">
        <w:r w:rsidRPr="00F0658E">
          <w:rPr>
            <w:rStyle w:val="Hipercze"/>
            <w:rFonts w:asciiTheme="minorHAnsi" w:hAnsiTheme="minorHAnsi" w:cs="Arial"/>
            <w:sz w:val="22"/>
            <w:szCs w:val="22"/>
          </w:rPr>
          <w:t>……………………………………………</w:t>
        </w:r>
      </w:hyperlink>
      <w:r w:rsidRPr="00F0658E">
        <w:rPr>
          <w:rFonts w:asciiTheme="minorHAnsi" w:hAnsiTheme="minorHAnsi" w:cs="Arial"/>
          <w:sz w:val="22"/>
          <w:szCs w:val="22"/>
        </w:rPr>
        <w:t>”</w:t>
      </w:r>
    </w:p>
    <w:p w14:paraId="17460D72" w14:textId="77777777" w:rsidR="00F775FB" w:rsidRPr="00F0658E" w:rsidRDefault="00F775FB" w:rsidP="00F775FB">
      <w:pPr>
        <w:pStyle w:val="Nagwek2"/>
        <w:tabs>
          <w:tab w:val="num" w:pos="851"/>
        </w:tabs>
        <w:spacing w:line="276" w:lineRule="auto"/>
        <w:ind w:left="1135"/>
        <w:rPr>
          <w:rFonts w:asciiTheme="minorHAnsi" w:hAnsiTheme="minorHAnsi"/>
          <w:szCs w:val="22"/>
          <w:lang w:val="pl-PL"/>
        </w:rPr>
      </w:pPr>
      <w:r w:rsidRPr="00F0658E">
        <w:rPr>
          <w:rFonts w:asciiTheme="minorHAnsi" w:hAnsiTheme="minorHAnsi"/>
          <w:szCs w:val="22"/>
          <w:lang w:val="pl-PL"/>
        </w:rPr>
        <w:t>Pkt 10.1 OWZU otrzymuje brzmienie:</w:t>
      </w:r>
    </w:p>
    <w:p w14:paraId="757E93A5" w14:textId="77777777" w:rsidR="00F775FB" w:rsidRDefault="00F775FB" w:rsidP="00F775FB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szCs w:val="22"/>
          <w:lang w:val="pl-PL"/>
        </w:rPr>
      </w:pPr>
      <w:r w:rsidRPr="00F0658E">
        <w:rPr>
          <w:rFonts w:asciiTheme="minorHAnsi" w:hAnsiTheme="minorHAnsi"/>
          <w:szCs w:val="22"/>
          <w:lang w:val="pl-PL"/>
        </w:rPr>
        <w:t>„Wykonawca oświadcza, że w okresie realizacji Umowy będzie posiadał ubezpieczenie od odpowiedzialności cywilnej z tytułu prowadzonej działalnoś</w:t>
      </w:r>
      <w:r w:rsidR="008F02A2" w:rsidRPr="00F0658E">
        <w:rPr>
          <w:rFonts w:asciiTheme="minorHAnsi" w:hAnsiTheme="minorHAnsi"/>
          <w:szCs w:val="22"/>
          <w:lang w:val="pl-PL"/>
        </w:rPr>
        <w:t>ci do kwoty nie mniejszej niż  5</w:t>
      </w:r>
      <w:r w:rsidRPr="00F0658E">
        <w:rPr>
          <w:rFonts w:asciiTheme="minorHAnsi" w:hAnsiTheme="minorHAnsi"/>
          <w:szCs w:val="22"/>
          <w:lang w:val="pl-PL"/>
        </w:rPr>
        <w:t xml:space="preserve"> 000 000 zł na jedno i wszystkie zdarzenia.” </w:t>
      </w:r>
    </w:p>
    <w:p w14:paraId="38A3F997" w14:textId="7127F4D3" w:rsidR="00D50460" w:rsidRPr="00F0658E" w:rsidRDefault="00D50460" w:rsidP="00D50460">
      <w:pPr>
        <w:pStyle w:val="Nagwek2"/>
        <w:tabs>
          <w:tab w:val="num" w:pos="851"/>
        </w:tabs>
        <w:spacing w:line="276" w:lineRule="auto"/>
        <w:ind w:left="1135"/>
        <w:rPr>
          <w:rFonts w:asciiTheme="minorHAnsi" w:hAnsiTheme="minorHAnsi"/>
          <w:szCs w:val="22"/>
          <w:lang w:val="pl-PL"/>
        </w:rPr>
      </w:pPr>
      <w:r w:rsidRPr="00F0658E">
        <w:rPr>
          <w:rFonts w:asciiTheme="minorHAnsi" w:hAnsiTheme="minorHAnsi"/>
          <w:szCs w:val="22"/>
          <w:lang w:val="pl-PL"/>
        </w:rPr>
        <w:t xml:space="preserve">Pkt </w:t>
      </w:r>
      <w:r>
        <w:rPr>
          <w:rFonts w:asciiTheme="minorHAnsi" w:hAnsiTheme="minorHAnsi"/>
          <w:szCs w:val="22"/>
          <w:lang w:val="pl-PL"/>
        </w:rPr>
        <w:t>14.3</w:t>
      </w:r>
      <w:r w:rsidRPr="00F0658E">
        <w:rPr>
          <w:rFonts w:asciiTheme="minorHAnsi" w:hAnsiTheme="minorHAnsi"/>
          <w:szCs w:val="22"/>
          <w:lang w:val="pl-PL"/>
        </w:rPr>
        <w:t xml:space="preserve"> OWZU otrzymuje brzmienie:</w:t>
      </w:r>
    </w:p>
    <w:p w14:paraId="05AAE236" w14:textId="2470953C" w:rsidR="00D50460" w:rsidRDefault="00D50460" w:rsidP="00D50460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>„</w:t>
      </w:r>
      <w:r w:rsidRPr="00D50460">
        <w:rPr>
          <w:rFonts w:asciiTheme="minorHAnsi" w:hAnsiTheme="minorHAnsi"/>
          <w:szCs w:val="22"/>
          <w:lang w:val="pl-PL"/>
        </w:rPr>
        <w:t>Oświadczenie o odstąpieniu od Umowy powinno nastąpić w formie pisemnej pod rygorem nieważności i powinno zawierać uzasadnienie.</w:t>
      </w:r>
      <w:r>
        <w:rPr>
          <w:rFonts w:asciiTheme="minorHAnsi" w:hAnsiTheme="minorHAnsi"/>
          <w:szCs w:val="22"/>
          <w:lang w:val="pl-PL"/>
        </w:rPr>
        <w:t xml:space="preserve"> O</w:t>
      </w:r>
      <w:r w:rsidRPr="00D50460">
        <w:rPr>
          <w:rFonts w:asciiTheme="minorHAnsi" w:hAnsiTheme="minorHAnsi"/>
          <w:szCs w:val="22"/>
          <w:lang w:val="pl-PL"/>
        </w:rPr>
        <w:t xml:space="preserve">świadczenie o odstąpieniu od umowy </w:t>
      </w:r>
      <w:r>
        <w:rPr>
          <w:rFonts w:asciiTheme="minorHAnsi" w:hAnsiTheme="minorHAnsi"/>
          <w:szCs w:val="22"/>
          <w:lang w:val="pl-PL"/>
        </w:rPr>
        <w:t xml:space="preserve">może zostać złożone </w:t>
      </w:r>
      <w:r w:rsidRPr="00D50460">
        <w:rPr>
          <w:rFonts w:asciiTheme="minorHAnsi" w:hAnsiTheme="minorHAnsi"/>
          <w:szCs w:val="22"/>
          <w:lang w:val="pl-PL"/>
        </w:rPr>
        <w:t xml:space="preserve">w terminie </w:t>
      </w:r>
      <w:r>
        <w:rPr>
          <w:rFonts w:asciiTheme="minorHAnsi" w:hAnsiTheme="minorHAnsi"/>
          <w:szCs w:val="22"/>
          <w:lang w:val="pl-PL"/>
        </w:rPr>
        <w:t>60</w:t>
      </w:r>
      <w:r w:rsidRPr="00D50460">
        <w:rPr>
          <w:rFonts w:asciiTheme="minorHAnsi" w:hAnsiTheme="minorHAnsi"/>
          <w:szCs w:val="22"/>
          <w:lang w:val="pl-PL"/>
        </w:rPr>
        <w:t xml:space="preserve"> dni od </w:t>
      </w:r>
      <w:r>
        <w:rPr>
          <w:rFonts w:asciiTheme="minorHAnsi" w:hAnsiTheme="minorHAnsi"/>
          <w:szCs w:val="22"/>
          <w:lang w:val="pl-PL"/>
        </w:rPr>
        <w:t xml:space="preserve">dnia </w:t>
      </w:r>
      <w:r w:rsidRPr="00D50460">
        <w:rPr>
          <w:rFonts w:asciiTheme="minorHAnsi" w:hAnsiTheme="minorHAnsi"/>
          <w:szCs w:val="22"/>
          <w:lang w:val="pl-PL"/>
        </w:rPr>
        <w:t xml:space="preserve">powzięcia wiadomości o </w:t>
      </w:r>
      <w:r>
        <w:rPr>
          <w:rFonts w:asciiTheme="minorHAnsi" w:hAnsiTheme="minorHAnsi"/>
          <w:szCs w:val="22"/>
          <w:lang w:val="pl-PL"/>
        </w:rPr>
        <w:t>okoliczności będącej podstawą odstąpienia”</w:t>
      </w:r>
      <w:r w:rsidRPr="00D50460">
        <w:rPr>
          <w:rFonts w:asciiTheme="minorHAnsi" w:hAnsiTheme="minorHAnsi"/>
          <w:szCs w:val="22"/>
          <w:lang w:val="pl-PL"/>
        </w:rPr>
        <w:t>.</w:t>
      </w:r>
      <w:r w:rsidRPr="00F0658E">
        <w:rPr>
          <w:rFonts w:asciiTheme="minorHAnsi" w:hAnsiTheme="minorHAnsi"/>
          <w:szCs w:val="22"/>
          <w:lang w:val="pl-PL"/>
        </w:rPr>
        <w:t xml:space="preserve"> </w:t>
      </w:r>
    </w:p>
    <w:p w14:paraId="52258647" w14:textId="1F37B9A7" w:rsidR="004B6EE1" w:rsidRPr="009D0544" w:rsidRDefault="004B6EE1" w:rsidP="009D0544">
      <w:pPr>
        <w:pStyle w:val="Nagwek2"/>
        <w:numPr>
          <w:ilvl w:val="0"/>
          <w:numId w:val="0"/>
        </w:numPr>
        <w:rPr>
          <w:lang w:val="pl-PL"/>
        </w:rPr>
      </w:pPr>
    </w:p>
    <w:p w14:paraId="13F31ADA" w14:textId="77777777" w:rsidR="00F775FB" w:rsidRPr="00F0658E" w:rsidRDefault="00F775FB" w:rsidP="00F775FB">
      <w:pPr>
        <w:pStyle w:val="Nagwek1"/>
        <w:spacing w:line="276" w:lineRule="auto"/>
        <w:rPr>
          <w:rFonts w:asciiTheme="minorHAnsi" w:hAnsiTheme="minorHAnsi" w:cstheme="minorHAnsi"/>
          <w:szCs w:val="22"/>
          <w:lang w:val="pl-PL"/>
        </w:rPr>
      </w:pPr>
      <w:r w:rsidRPr="00F0658E">
        <w:rPr>
          <w:rFonts w:asciiTheme="minorHAnsi" w:hAnsiTheme="minorHAnsi" w:cstheme="minorHAnsi"/>
          <w:szCs w:val="22"/>
          <w:lang w:val="pl-PL"/>
        </w:rPr>
        <w:t>POZOSTAŁE UREGULOWANIA</w:t>
      </w:r>
    </w:p>
    <w:bookmarkEnd w:id="0"/>
    <w:bookmarkEnd w:id="1"/>
    <w:bookmarkEnd w:id="2"/>
    <w:bookmarkEnd w:id="3"/>
    <w:bookmarkEnd w:id="4"/>
    <w:bookmarkEnd w:id="5"/>
    <w:bookmarkEnd w:id="6"/>
    <w:p w14:paraId="7059E50D" w14:textId="77777777" w:rsidR="00F22915" w:rsidRPr="00F0658E" w:rsidRDefault="00F22915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F0658E">
        <w:rPr>
          <w:rFonts w:eastAsia="Times New Roman" w:cstheme="minorHAnsi"/>
          <w:bCs/>
          <w:iCs/>
          <w:color w:val="000000" w:themeColor="text1"/>
          <w:kern w:val="20"/>
        </w:rPr>
        <w:t>Strony uzgadniają następujące adresy do doręczeń:</w:t>
      </w:r>
    </w:p>
    <w:p w14:paraId="43B504FB" w14:textId="77777777" w:rsidR="00F22915" w:rsidRPr="00F0658E" w:rsidRDefault="00F22915" w:rsidP="00F22915">
      <w:pPr>
        <w:numPr>
          <w:ilvl w:val="2"/>
          <w:numId w:val="4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F0658E">
        <w:rPr>
          <w:rFonts w:eastAsia="Times New Roman"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F0658E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F0658E">
        <w:rPr>
          <w:rFonts w:eastAsia="Times New Roman" w:cstheme="minorHAnsi"/>
          <w:bCs/>
          <w:iCs/>
          <w:color w:val="000000" w:themeColor="text1"/>
          <w:kern w:val="20"/>
        </w:rPr>
        <w:t>.</w:t>
      </w:r>
    </w:p>
    <w:p w14:paraId="128CE256" w14:textId="77777777" w:rsidR="00F22915" w:rsidRPr="00F0658E" w:rsidRDefault="00F22915" w:rsidP="00F22915">
      <w:pPr>
        <w:numPr>
          <w:ilvl w:val="2"/>
          <w:numId w:val="4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Times New Roman" w:cs="Times New Roman"/>
          <w:bCs/>
          <w:iCs/>
          <w:color w:val="000000" w:themeColor="text1"/>
          <w:kern w:val="20"/>
        </w:rPr>
      </w:pPr>
      <w:r w:rsidRPr="00F0658E">
        <w:rPr>
          <w:rFonts w:eastAsia="Times New Roman" w:cstheme="minorHAnsi"/>
          <w:bCs/>
          <w:iCs/>
          <w:color w:val="000000" w:themeColor="text1"/>
          <w:kern w:val="20"/>
        </w:rPr>
        <w:t>Zamawiający</w:t>
      </w:r>
      <w:r w:rsidRPr="00F0658E">
        <w:rPr>
          <w:rFonts w:eastAsia="Times New Roman" w:cs="Times New Roman"/>
          <w:bCs/>
          <w:iCs/>
          <w:color w:val="000000" w:themeColor="text1"/>
          <w:kern w:val="20"/>
        </w:rPr>
        <w:t xml:space="preserve"> – </w:t>
      </w:r>
      <w:r w:rsidRPr="00F0658E">
        <w:rPr>
          <w:rFonts w:eastAsia="Times New Roman" w:cs="Times New Roman"/>
          <w:b/>
          <w:bCs/>
          <w:iCs/>
          <w:color w:val="000000" w:themeColor="text1"/>
          <w:kern w:val="20"/>
        </w:rPr>
        <w:t>adres do doręczania faktur:</w:t>
      </w:r>
    </w:p>
    <w:p w14:paraId="41D3A5DB" w14:textId="77777777" w:rsidR="00F22915" w:rsidRPr="00F0658E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</w:rPr>
      </w:pPr>
      <w:r w:rsidRPr="00F0658E">
        <w:rPr>
          <w:rFonts w:eastAsia="Times New Roman" w:cs="Arial"/>
          <w:iCs/>
          <w:color w:val="000000" w:themeColor="text1"/>
          <w:kern w:val="20"/>
        </w:rPr>
        <w:t xml:space="preserve"> Enea Połaniec S.A.</w:t>
      </w:r>
    </w:p>
    <w:p w14:paraId="6F8E8744" w14:textId="77777777" w:rsidR="00F22915" w:rsidRPr="00F0658E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</w:rPr>
      </w:pPr>
      <w:r w:rsidRPr="00F0658E">
        <w:rPr>
          <w:rFonts w:eastAsia="Times New Roman" w:cs="Arial"/>
          <w:iCs/>
          <w:color w:val="000000" w:themeColor="text1"/>
          <w:kern w:val="20"/>
        </w:rPr>
        <w:t>Centrum Zarządzania Dokumentami</w:t>
      </w:r>
    </w:p>
    <w:p w14:paraId="49E82B32" w14:textId="77777777" w:rsidR="00F22915" w:rsidRPr="00F0658E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  <w:lang w:val="en-US"/>
        </w:rPr>
      </w:pPr>
      <w:r w:rsidRPr="00F0658E">
        <w:rPr>
          <w:rFonts w:eastAsia="Times New Roman" w:cs="Arial"/>
          <w:iCs/>
          <w:color w:val="000000" w:themeColor="text1"/>
          <w:kern w:val="20"/>
          <w:lang w:val="en-US"/>
        </w:rPr>
        <w:t>ul. Zacisze 28</w:t>
      </w:r>
    </w:p>
    <w:p w14:paraId="6ACE01CA" w14:textId="77777777" w:rsidR="00F22915" w:rsidRPr="00F0658E" w:rsidRDefault="00F22915" w:rsidP="00F22915">
      <w:pPr>
        <w:spacing w:before="120" w:after="120" w:line="240" w:lineRule="auto"/>
        <w:ind w:left="1418"/>
        <w:jc w:val="both"/>
        <w:outlineLvl w:val="2"/>
        <w:rPr>
          <w:rFonts w:eastAsia="Times New Roman" w:cs="Arial"/>
          <w:iCs/>
          <w:color w:val="000000" w:themeColor="text1"/>
          <w:kern w:val="20"/>
          <w:lang w:val="en-US"/>
        </w:rPr>
      </w:pPr>
      <w:r w:rsidRPr="00F0658E">
        <w:rPr>
          <w:rFonts w:eastAsia="Times New Roman" w:cs="Arial"/>
          <w:iCs/>
          <w:color w:val="000000" w:themeColor="text1"/>
          <w:kern w:val="20"/>
          <w:lang w:val="en-US"/>
        </w:rPr>
        <w:t>65-775 Zielona Góra</w:t>
      </w:r>
    </w:p>
    <w:p w14:paraId="7C27A069" w14:textId="77777777" w:rsidR="00F22915" w:rsidRPr="00F0658E" w:rsidRDefault="00F22915" w:rsidP="00F22915">
      <w:pPr>
        <w:numPr>
          <w:ilvl w:val="2"/>
          <w:numId w:val="4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="Calibri"/>
          <w:bCs/>
          <w:iCs/>
          <w:color w:val="000000" w:themeColor="text1"/>
          <w:kern w:val="20"/>
        </w:rPr>
      </w:pPr>
      <w:r w:rsidRPr="00F0658E">
        <w:rPr>
          <w:rFonts w:eastAsia="Calibri" w:cstheme="minorHAnsi"/>
          <w:bCs/>
          <w:iCs/>
          <w:color w:val="000000" w:themeColor="text1"/>
          <w:kern w:val="20"/>
        </w:rPr>
        <w:t xml:space="preserve">Wykonawca: </w:t>
      </w:r>
      <w:r w:rsidRPr="00F0658E">
        <w:rPr>
          <w:rFonts w:eastAsia="Times New Roman" w:cstheme="minorHAnsi"/>
          <w:bCs/>
          <w:iCs/>
          <w:color w:val="000000" w:themeColor="text1"/>
          <w:kern w:val="28"/>
        </w:rPr>
        <w:t>………………….</w:t>
      </w:r>
      <w:r w:rsidRPr="00F0658E">
        <w:rPr>
          <w:rFonts w:eastAsia="Calibri" w:cs="Calibri"/>
          <w:bCs/>
          <w:iCs/>
          <w:color w:val="000000" w:themeColor="text1"/>
          <w:kern w:val="20"/>
        </w:rPr>
        <w:t xml:space="preserve">, </w:t>
      </w:r>
      <w:r w:rsidRPr="00F0658E">
        <w:rPr>
          <w:rFonts w:eastAsia="Times New Roman" w:cs="Calibri"/>
          <w:bCs/>
          <w:iCs/>
          <w:color w:val="000000" w:themeColor="text1"/>
          <w:kern w:val="20"/>
        </w:rPr>
        <w:t>tel.:  ………………………; e-mail: …..........................</w:t>
      </w:r>
    </w:p>
    <w:p w14:paraId="1741CA11" w14:textId="77777777" w:rsidR="00F22915" w:rsidRPr="00F0658E" w:rsidRDefault="00F22915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F0658E">
        <w:rPr>
          <w:rFonts w:eastAsia="Times New Roman"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14:paraId="51F1B3A2" w14:textId="77777777" w:rsidR="003D2D3D" w:rsidRPr="00F0658E" w:rsidRDefault="00F22915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eastAsia="Times New Roman" w:cstheme="minorHAnsi"/>
          <w:bCs/>
          <w:iCs/>
          <w:color w:val="000000" w:themeColor="text1"/>
          <w:kern w:val="20"/>
        </w:rPr>
      </w:pPr>
      <w:r w:rsidRPr="00F0658E">
        <w:rPr>
          <w:rFonts w:eastAsia="Calibri" w:cstheme="minorHAnsi"/>
          <w:bCs/>
          <w:iCs/>
          <w:color w:val="000000" w:themeColor="text1"/>
          <w:kern w:val="20"/>
        </w:rPr>
        <w:t>Załacznik</w:t>
      </w:r>
      <w:r w:rsidR="003D2D3D" w:rsidRPr="00F0658E">
        <w:rPr>
          <w:rFonts w:eastAsia="Calibri" w:cstheme="minorHAnsi"/>
          <w:bCs/>
          <w:iCs/>
          <w:color w:val="000000" w:themeColor="text1"/>
          <w:kern w:val="20"/>
        </w:rPr>
        <w:t>I</w:t>
      </w:r>
      <w:r w:rsidR="008F02A2" w:rsidRPr="00F0658E">
        <w:rPr>
          <w:rFonts w:eastAsia="Calibri" w:cstheme="minorHAnsi"/>
          <w:bCs/>
          <w:iCs/>
          <w:color w:val="000000" w:themeColor="text1"/>
          <w:kern w:val="20"/>
        </w:rPr>
        <w:t>:</w:t>
      </w:r>
    </w:p>
    <w:p w14:paraId="4085364D" w14:textId="77777777" w:rsidR="003D2D3D" w:rsidRPr="00F0658E" w:rsidRDefault="003D2D3D" w:rsidP="003D2D3D">
      <w:pPr>
        <w:pStyle w:val="Nagwek3"/>
        <w:rPr>
          <w:rFonts w:asciiTheme="minorHAnsi" w:hAnsiTheme="minorHAnsi"/>
          <w:szCs w:val="22"/>
          <w:lang w:val="pl-PL"/>
        </w:rPr>
      </w:pPr>
      <w:r w:rsidRPr="00F0658E">
        <w:rPr>
          <w:rFonts w:asciiTheme="minorHAnsi" w:eastAsia="Calibri" w:hAnsiTheme="minorHAnsi"/>
          <w:szCs w:val="22"/>
          <w:lang w:val="pl-PL"/>
        </w:rPr>
        <w:t xml:space="preserve">Załacznik </w:t>
      </w:r>
      <w:r w:rsidR="00F22915" w:rsidRPr="00F0658E">
        <w:rPr>
          <w:rFonts w:asciiTheme="minorHAnsi" w:eastAsia="Calibri" w:hAnsiTheme="minorHAnsi"/>
          <w:szCs w:val="22"/>
          <w:lang w:val="pl-PL"/>
        </w:rPr>
        <w:t xml:space="preserve"> nr 1 </w:t>
      </w:r>
      <w:r w:rsidRPr="00F0658E">
        <w:rPr>
          <w:rFonts w:asciiTheme="minorHAnsi" w:eastAsia="Calibri" w:hAnsiTheme="minorHAnsi"/>
          <w:szCs w:val="22"/>
          <w:lang w:val="pl-PL"/>
        </w:rPr>
        <w:t xml:space="preserve"> - </w:t>
      </w:r>
      <w:r w:rsidR="00F22915" w:rsidRPr="00F0658E">
        <w:rPr>
          <w:rFonts w:asciiTheme="minorHAnsi" w:eastAsia="Calibri" w:hAnsiTheme="minorHAnsi"/>
          <w:szCs w:val="22"/>
          <w:lang w:val="pl-PL"/>
        </w:rPr>
        <w:t xml:space="preserve"> </w:t>
      </w:r>
      <w:r w:rsidR="008F02A2" w:rsidRPr="00F0658E">
        <w:rPr>
          <w:rFonts w:asciiTheme="minorHAnsi" w:eastAsia="Calibri" w:hAnsiTheme="minorHAnsi"/>
          <w:szCs w:val="22"/>
          <w:lang w:val="pl-PL"/>
        </w:rPr>
        <w:t>Zakres prac</w:t>
      </w:r>
    </w:p>
    <w:p w14:paraId="518109C1" w14:textId="77777777" w:rsidR="003D2D3D" w:rsidRPr="00F0658E" w:rsidRDefault="003D2D3D" w:rsidP="003D2D3D">
      <w:pPr>
        <w:pStyle w:val="Nagwek3"/>
        <w:rPr>
          <w:rFonts w:asciiTheme="minorHAnsi" w:hAnsiTheme="minorHAnsi"/>
          <w:szCs w:val="22"/>
          <w:lang w:val="pl-PL"/>
        </w:rPr>
      </w:pPr>
      <w:r w:rsidRPr="00F0658E">
        <w:rPr>
          <w:rFonts w:asciiTheme="minorHAnsi" w:eastAsia="Calibri" w:hAnsiTheme="minorHAnsi"/>
          <w:szCs w:val="22"/>
          <w:lang w:val="pl-PL"/>
        </w:rPr>
        <w:t xml:space="preserve">Załacznik </w:t>
      </w:r>
      <w:r w:rsidR="008F02A2" w:rsidRPr="00F0658E">
        <w:rPr>
          <w:rFonts w:asciiTheme="minorHAnsi" w:eastAsia="Calibri" w:hAnsiTheme="minorHAnsi"/>
          <w:szCs w:val="22"/>
          <w:lang w:val="pl-PL"/>
        </w:rPr>
        <w:t xml:space="preserve"> nr 2</w:t>
      </w:r>
      <w:r w:rsidRPr="00F0658E">
        <w:rPr>
          <w:rFonts w:asciiTheme="minorHAnsi" w:eastAsia="Calibri" w:hAnsiTheme="minorHAnsi"/>
          <w:szCs w:val="22"/>
          <w:lang w:val="pl-PL"/>
        </w:rPr>
        <w:t xml:space="preserve">  -  Ogólne Warunki Zakupu Usług </w:t>
      </w:r>
    </w:p>
    <w:p w14:paraId="5E600C86" w14:textId="4E511ED2" w:rsidR="00F22915" w:rsidRPr="00F0658E" w:rsidRDefault="00F22915" w:rsidP="003D2D3D">
      <w:pPr>
        <w:pStyle w:val="Nagwek3"/>
        <w:numPr>
          <w:ilvl w:val="0"/>
          <w:numId w:val="0"/>
        </w:numPr>
        <w:ind w:left="1418"/>
        <w:rPr>
          <w:rFonts w:asciiTheme="minorHAnsi" w:hAnsiTheme="minorHAnsi"/>
          <w:szCs w:val="22"/>
          <w:lang w:val="pl-PL"/>
        </w:rPr>
      </w:pPr>
      <w:r w:rsidRPr="00F0658E">
        <w:rPr>
          <w:rFonts w:asciiTheme="minorHAnsi" w:eastAsia="Calibri" w:hAnsiTheme="minorHAnsi"/>
          <w:szCs w:val="22"/>
          <w:lang w:val="pl-PL"/>
        </w:rPr>
        <w:lastRenderedPageBreak/>
        <w:t xml:space="preserve"> </w:t>
      </w:r>
      <w:r w:rsidR="006B28AD" w:rsidRPr="00F0658E">
        <w:rPr>
          <w:rFonts w:asciiTheme="minorHAnsi" w:hAnsiTheme="minorHAnsi"/>
          <w:szCs w:val="22"/>
          <w:lang w:val="pl-PL" w:eastAsia="pl-PL"/>
        </w:rPr>
        <w:t>stanowi</w:t>
      </w:r>
      <w:r w:rsidR="006B28AD">
        <w:rPr>
          <w:rFonts w:asciiTheme="minorHAnsi" w:hAnsiTheme="minorHAnsi"/>
          <w:szCs w:val="22"/>
          <w:lang w:val="pl-PL" w:eastAsia="pl-PL"/>
        </w:rPr>
        <w:t>ą</w:t>
      </w:r>
      <w:r w:rsidR="006B28AD" w:rsidRPr="00F0658E">
        <w:rPr>
          <w:rFonts w:asciiTheme="minorHAnsi" w:hAnsiTheme="minorHAnsi"/>
          <w:szCs w:val="22"/>
          <w:lang w:val="pl-PL" w:eastAsia="pl-PL"/>
        </w:rPr>
        <w:t xml:space="preserve"> </w:t>
      </w:r>
      <w:r w:rsidRPr="00F0658E">
        <w:rPr>
          <w:rFonts w:asciiTheme="minorHAnsi" w:hAnsiTheme="minorHAnsi"/>
          <w:szCs w:val="22"/>
          <w:lang w:val="pl-PL" w:eastAsia="pl-PL"/>
        </w:rPr>
        <w:t>integralną część Umowy.</w:t>
      </w:r>
    </w:p>
    <w:p w14:paraId="25CD6199" w14:textId="77777777" w:rsidR="00F775FB" w:rsidRPr="00F0658E" w:rsidRDefault="00F775FB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9" w:name="_Toc23329988"/>
      <w:bookmarkStart w:id="10" w:name="_Toc23339028"/>
      <w:bookmarkStart w:id="11" w:name="_Toc23489333"/>
      <w:bookmarkStart w:id="12" w:name="_Toc23491660"/>
      <w:bookmarkStart w:id="13" w:name="_Toc23578762"/>
      <w:bookmarkStart w:id="14" w:name="_Toc23649794"/>
      <w:bookmarkStart w:id="15" w:name="_Toc23680598"/>
      <w:bookmarkStart w:id="16" w:name="_Toc24279174"/>
      <w:bookmarkStart w:id="17" w:name="_Toc24547203"/>
      <w:r w:rsidRPr="00F0658E">
        <w:rPr>
          <w:rFonts w:cstheme="minorHAnsi"/>
        </w:rPr>
        <w:t xml:space="preserve">W kwestiach nieuregulowanych Umową, stosuje się Ogólne Warunki Zakupu Usług Zamawiającego.   </w:t>
      </w:r>
    </w:p>
    <w:p w14:paraId="5325FA28" w14:textId="77777777" w:rsidR="00F775FB" w:rsidRPr="00F0658E" w:rsidRDefault="00F775FB" w:rsidP="00F22915">
      <w:pPr>
        <w:numPr>
          <w:ilvl w:val="1"/>
          <w:numId w:val="4"/>
        </w:numPr>
        <w:tabs>
          <w:tab w:val="clear" w:pos="3403"/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r w:rsidRPr="00F0658E">
        <w:rPr>
          <w:rFonts w:cstheme="minorHAnsi"/>
        </w:rPr>
        <w:t>Umowa została sporządzona w dwóch jednobrzmiących egzemplarzach, po jednym dla każdej ze Stron.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2FAA69F" w14:textId="77777777" w:rsidR="00F775FB" w:rsidRPr="00F0658E" w:rsidRDefault="00F775FB" w:rsidP="00F775FB">
      <w:pPr>
        <w:tabs>
          <w:tab w:val="center" w:pos="1704"/>
          <w:tab w:val="center" w:pos="7100"/>
        </w:tabs>
        <w:spacing w:line="276" w:lineRule="auto"/>
        <w:rPr>
          <w:rFonts w:eastAsia="Calibri" w:cstheme="minorHAnsi"/>
          <w:b/>
          <w:bCs/>
        </w:rPr>
      </w:pPr>
      <w:r w:rsidRPr="00F0658E">
        <w:rPr>
          <w:rFonts w:eastAsia="Calibri" w:cstheme="minorHAnsi"/>
          <w:b/>
          <w:bCs/>
        </w:rPr>
        <w:tab/>
        <w:t>WYKONAWCA</w:t>
      </w:r>
      <w:r w:rsidRPr="00F0658E">
        <w:rPr>
          <w:rFonts w:eastAsia="Calibri" w:cstheme="minorHAnsi"/>
          <w:b/>
          <w:bCs/>
        </w:rPr>
        <w:tab/>
        <w:t xml:space="preserve">                       ZAMAWIAJĄCY</w:t>
      </w:r>
    </w:p>
    <w:p w14:paraId="14D716A7" w14:textId="77777777" w:rsidR="00F775FB" w:rsidRPr="00F0658E" w:rsidRDefault="00F775FB" w:rsidP="00F775FB">
      <w:pPr>
        <w:tabs>
          <w:tab w:val="center" w:pos="1704"/>
          <w:tab w:val="center" w:pos="7100"/>
        </w:tabs>
        <w:spacing w:line="276" w:lineRule="auto"/>
        <w:rPr>
          <w:rFonts w:cstheme="minorHAnsi"/>
        </w:rPr>
      </w:pPr>
      <w:r w:rsidRPr="00F0658E">
        <w:rPr>
          <w:rFonts w:eastAsia="Calibri" w:cstheme="minorHAnsi"/>
          <w:b/>
          <w:bCs/>
        </w:rPr>
        <w:t xml:space="preserve">      </w:t>
      </w:r>
      <w:r w:rsidRPr="00F0658E">
        <w:rPr>
          <w:rFonts w:eastAsia="Calibri" w:cstheme="minorHAnsi"/>
          <w:b/>
          <w:bCs/>
        </w:rPr>
        <w:tab/>
        <w:t xml:space="preserve">  ………………………..</w:t>
      </w:r>
      <w:r w:rsidRPr="00F0658E">
        <w:rPr>
          <w:rFonts w:eastAsia="Calibri" w:cstheme="minorHAnsi"/>
          <w:b/>
          <w:bCs/>
        </w:rPr>
        <w:tab/>
        <w:t xml:space="preserve">                         ………………………..</w:t>
      </w:r>
    </w:p>
    <w:p w14:paraId="1A8CC5EF" w14:textId="77777777" w:rsidR="00F775FB" w:rsidRPr="00F0658E" w:rsidRDefault="00F775FB" w:rsidP="00F775FB">
      <w:pPr>
        <w:spacing w:after="200" w:line="276" w:lineRule="auto"/>
        <w:rPr>
          <w:rFonts w:cstheme="minorHAnsi"/>
        </w:rPr>
      </w:pPr>
      <w:r w:rsidRPr="00F0658E">
        <w:rPr>
          <w:rFonts w:cstheme="minorHAnsi"/>
        </w:rPr>
        <w:br w:type="page"/>
      </w:r>
    </w:p>
    <w:p w14:paraId="25921D52" w14:textId="77777777" w:rsidR="00F775FB" w:rsidRPr="00F0658E" w:rsidRDefault="00F775FB" w:rsidP="00F775FB">
      <w:pPr>
        <w:spacing w:after="200" w:line="276" w:lineRule="auto"/>
        <w:jc w:val="right"/>
        <w:rPr>
          <w:rFonts w:eastAsia="Times New Roman" w:cs="Arial"/>
          <w:b/>
          <w:bCs/>
          <w:color w:val="000000" w:themeColor="text1"/>
          <w:lang w:eastAsia="pl-PL"/>
        </w:rPr>
      </w:pPr>
      <w:r w:rsidRPr="00F0658E">
        <w:rPr>
          <w:rFonts w:eastAsia="Times New Roman" w:cs="Arial"/>
          <w:color w:val="000000" w:themeColor="text1"/>
          <w:lang w:eastAsia="pl-PL"/>
        </w:rPr>
        <w:lastRenderedPageBreak/>
        <w:t xml:space="preserve">Załącznik nr 1 do umowy </w:t>
      </w:r>
      <w:r w:rsidRPr="00F0658E">
        <w:rPr>
          <w:rFonts w:eastAsia="Times New Roman" w:cs="Arial"/>
          <w:b/>
          <w:bCs/>
          <w:color w:val="000000" w:themeColor="text1"/>
          <w:lang w:eastAsia="pl-PL"/>
        </w:rPr>
        <w:t>NZ/O/……./2018/…………………………../MR</w:t>
      </w:r>
    </w:p>
    <w:p w14:paraId="717B8ECE" w14:textId="77777777" w:rsidR="00BB11CD" w:rsidRPr="00F0658E" w:rsidRDefault="00BB11CD" w:rsidP="00BB11CD">
      <w:pPr>
        <w:keepNext/>
        <w:keepLines/>
        <w:spacing w:before="240" w:after="0" w:line="240" w:lineRule="auto"/>
        <w:jc w:val="center"/>
        <w:outlineLvl w:val="0"/>
        <w:rPr>
          <w:rFonts w:eastAsiaTheme="majorEastAsia" w:cstheme="majorBidi"/>
          <w:color w:val="000000" w:themeColor="text1"/>
        </w:rPr>
      </w:pPr>
      <w:r w:rsidRPr="00F0658E">
        <w:rPr>
          <w:rFonts w:eastAsiaTheme="majorEastAsia" w:cstheme="minorHAnsi"/>
          <w:b/>
          <w:color w:val="000000" w:themeColor="text1"/>
          <w:lang w:eastAsia="pl-PL"/>
        </w:rPr>
        <w:t>ZAKRES USŁUG</w:t>
      </w:r>
      <w:r w:rsidRPr="00F0658E">
        <w:rPr>
          <w:rFonts w:eastAsiaTheme="majorEastAsia" w:cstheme="majorBidi"/>
          <w:b/>
          <w:color w:val="000000" w:themeColor="text1"/>
          <w:lang w:eastAsia="pl-PL"/>
        </w:rPr>
        <w:t xml:space="preserve"> </w:t>
      </w:r>
    </w:p>
    <w:p w14:paraId="2C2261A2" w14:textId="77777777" w:rsidR="00BB11CD" w:rsidRPr="00F0658E" w:rsidRDefault="00BB11CD" w:rsidP="00BB11CD">
      <w:pPr>
        <w:spacing w:after="0" w:line="240" w:lineRule="auto"/>
        <w:ind w:left="851"/>
        <w:jc w:val="both"/>
        <w:rPr>
          <w:rFonts w:cs="Times New Roman"/>
          <w:color w:val="000000" w:themeColor="text1"/>
        </w:rPr>
      </w:pPr>
    </w:p>
    <w:p w14:paraId="3E0853CD" w14:textId="77777777" w:rsidR="0007019D" w:rsidRPr="00F0658E" w:rsidRDefault="00BB11CD" w:rsidP="0007019D">
      <w:pPr>
        <w:spacing w:line="280" w:lineRule="atLeast"/>
        <w:jc w:val="both"/>
        <w:rPr>
          <w:rFonts w:eastAsia="Times New Roman" w:cs="Arial"/>
          <w:b/>
          <w:color w:val="000000" w:themeColor="text1"/>
          <w:lang w:eastAsia="pl-PL"/>
        </w:rPr>
      </w:pPr>
      <w:r w:rsidRPr="00F0658E">
        <w:rPr>
          <w:rFonts w:eastAsia="Times New Roman" w:cs="Arial"/>
          <w:b/>
          <w:color w:val="000000" w:themeColor="text1"/>
          <w:lang w:eastAsia="pl-PL"/>
        </w:rPr>
        <w:t>„</w:t>
      </w:r>
      <w:r w:rsidR="0007019D" w:rsidRPr="00F0658E">
        <w:rPr>
          <w:rFonts w:eastAsia="Times New Roman" w:cs="Arial"/>
          <w:b/>
          <w:color w:val="000000" w:themeColor="text1"/>
          <w:lang w:eastAsia="pl-PL"/>
        </w:rPr>
        <w:t xml:space="preserve">Zabudowa stacji RS zasilającej międzyblokowy układ pary technologicznej 1,7MPa parą z bloku nr 9 . </w:t>
      </w:r>
    </w:p>
    <w:p w14:paraId="6083B20B" w14:textId="77777777" w:rsidR="0007019D" w:rsidRPr="00F0658E" w:rsidRDefault="0007019D" w:rsidP="0007019D">
      <w:pPr>
        <w:numPr>
          <w:ilvl w:val="0"/>
          <w:numId w:val="11"/>
        </w:numPr>
        <w:spacing w:after="120" w:line="312" w:lineRule="atLeast"/>
        <w:contextualSpacing/>
        <w:rPr>
          <w:rFonts w:eastAsia="Calibri" w:cs="Arial"/>
          <w:b/>
          <w:bCs/>
          <w:color w:val="000000" w:themeColor="text1"/>
        </w:rPr>
      </w:pPr>
      <w:r w:rsidRPr="00F0658E">
        <w:rPr>
          <w:rFonts w:eastAsia="Calibri" w:cs="Arial"/>
          <w:b/>
          <w:bCs/>
          <w:color w:val="000000" w:themeColor="text1"/>
        </w:rPr>
        <w:t>Zakres Usług ( część cieplno-mechaniczna)</w:t>
      </w:r>
    </w:p>
    <w:p w14:paraId="37523048" w14:textId="77777777" w:rsidR="0007019D" w:rsidRPr="00F0658E" w:rsidRDefault="0007019D" w:rsidP="0007019D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Demontaż istniejącej stacji RS3 wraz z kompletną armaturą</w:t>
      </w:r>
    </w:p>
    <w:p w14:paraId="6712FD4A" w14:textId="77777777" w:rsidR="0007019D" w:rsidRPr="00F0658E" w:rsidRDefault="0007019D" w:rsidP="0007019D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Demontaż rurociągów pary do stacji R4</w:t>
      </w:r>
    </w:p>
    <w:p w14:paraId="5E8BF67E" w14:textId="77777777" w:rsidR="0007019D" w:rsidRPr="00F0658E" w:rsidRDefault="0007019D" w:rsidP="0007019D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Demontaż rurociągów pary do wtórnego przegrzewu kotła K8</w:t>
      </w:r>
    </w:p>
    <w:p w14:paraId="3A7C2E38" w14:textId="77777777" w:rsidR="0007019D" w:rsidRPr="00F0658E" w:rsidRDefault="0007019D" w:rsidP="0007019D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Zakup materiałów i montaż nowych rurociągów pary świeżej i wody wtryskowej prowadzących do stacji redukcyjno-schładzajacej oraz podłączenie stacji do międzyblokowego kolektora pary technologicznej 1,7 MPa. Zabudowa stacji redukcyjno-schładzającej wg wymagań producenta stacji. Zakup stacji redukcyjno-schładzającej i pozostałej armatury wraz z napędami po stronie Wykonawcy.</w:t>
      </w:r>
    </w:p>
    <w:p w14:paraId="4905EA24" w14:textId="77777777" w:rsidR="0007019D" w:rsidRPr="00F0658E" w:rsidRDefault="0007019D" w:rsidP="0007019D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Zakup armatury  i montaż armatury wraz z napędami dla zabudowywanej stacji redukcyjno-schładzajacej</w:t>
      </w:r>
    </w:p>
    <w:p w14:paraId="02F45214" w14:textId="77777777" w:rsidR="0007019D" w:rsidRPr="00F0658E" w:rsidRDefault="0007019D" w:rsidP="0007019D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Zakup materiałów i montaż odwodnień wg projektu 09/EPO/2017 zgodnych z aktualnymi normami oraz posiadającymi wszelkie niezbędne certyfikaty.</w:t>
      </w:r>
    </w:p>
    <w:p w14:paraId="71FD8B6D" w14:textId="77777777" w:rsidR="0007019D" w:rsidRPr="00F0658E" w:rsidRDefault="0007019D" w:rsidP="0007019D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Wykonanie badań rurociągu wg projektu 09/EPO/2017 punkt 10 Kontrola i badania zgodnie z normą PN-EN 13480 – 5.</w:t>
      </w:r>
    </w:p>
    <w:p w14:paraId="26DABD5A" w14:textId="77777777" w:rsidR="0007019D" w:rsidRPr="00F0658E" w:rsidRDefault="0007019D" w:rsidP="0007019D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Wykonanie próby ciśnieniowej rurociągu</w:t>
      </w:r>
    </w:p>
    <w:p w14:paraId="309EEDB4" w14:textId="77777777" w:rsidR="0007019D" w:rsidRPr="00F0658E" w:rsidRDefault="0007019D" w:rsidP="0007019D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Zakup zamocowań sprężynowych i montaż zamocowań sprężynowych oraz z przeprowadzeniem naciągu sprężyn zgodnie z projektem 09/EPO/2017</w:t>
      </w:r>
    </w:p>
    <w:p w14:paraId="5C11DB38" w14:textId="77777777" w:rsidR="0007019D" w:rsidRPr="00F0658E" w:rsidRDefault="0007019D" w:rsidP="0007019D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Dostarczenie protokołu z regulacji zamocowań rurociągów</w:t>
      </w:r>
    </w:p>
    <w:p w14:paraId="3413E277" w14:textId="77777777" w:rsidR="0007019D" w:rsidRPr="00F0658E" w:rsidRDefault="0007019D" w:rsidP="0007019D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Wykonanie i montaż konstrukcji wsporczych pod zamocowania rurociągów wg projektu 09/EPO/2017</w:t>
      </w:r>
    </w:p>
    <w:p w14:paraId="79E3B104" w14:textId="77777777" w:rsidR="0007019D" w:rsidRPr="00F0658E" w:rsidRDefault="0007019D" w:rsidP="0007019D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Wykonanie zabezpieczenia antykorozyjnego zgodnie z projektem 09/EPO/2017</w:t>
      </w:r>
    </w:p>
    <w:p w14:paraId="2F0AD2BA" w14:textId="77777777" w:rsidR="0007019D" w:rsidRPr="00F0658E" w:rsidRDefault="0007019D" w:rsidP="0007019D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Wykonanie izolacji termicznej zgodnie z projektem 09/EPO/2017 ( materiały: wełna kamienna PAROC Pro Setion 100 i gęstości 100kg/m3(lub inna równoważna)  wraz z blachą ocynkowaną o grubości 0,5mm dostarcza Wykonawca)</w:t>
      </w:r>
    </w:p>
    <w:p w14:paraId="4D42EF2E" w14:textId="77777777" w:rsidR="0007019D" w:rsidRPr="00F0658E" w:rsidRDefault="0007019D" w:rsidP="0007019D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Przeprowadzenie wszystkich odbiorów wymaganych przez UDT potrzebnych do uzyskania decyzji zezwalającej na eksploatację zabudowanych rurociągów. Dostarczenie niezbędnych certyfikatów, poświadczeń wykonania oraz dokumentów umożliwiających przekazanie do eksploatacji.</w:t>
      </w:r>
    </w:p>
    <w:p w14:paraId="1BDE87BD" w14:textId="77777777" w:rsidR="0007019D" w:rsidRPr="00F0658E" w:rsidRDefault="0007019D" w:rsidP="0007019D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Przeprowadzenie oceny zgodności z dyrektywą 2014/68/UE i  nadanie znaku CE  przy współudziale jednostki notyfikowanej</w:t>
      </w:r>
    </w:p>
    <w:p w14:paraId="430A10D6" w14:textId="77777777" w:rsidR="0007019D" w:rsidRPr="00F0658E" w:rsidRDefault="0007019D" w:rsidP="0007019D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Dostawa i montaż tabliczek KKS wg oznaczeń projektu 09/EPO/2017</w:t>
      </w:r>
    </w:p>
    <w:p w14:paraId="7434BDE7" w14:textId="77777777" w:rsidR="0007019D" w:rsidRPr="00F0658E" w:rsidRDefault="0007019D" w:rsidP="0007019D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 xml:space="preserve">Oznakowanie rurociągu </w:t>
      </w:r>
    </w:p>
    <w:p w14:paraId="266630CB" w14:textId="77777777" w:rsidR="0007019D" w:rsidRPr="00F0658E" w:rsidRDefault="0007019D" w:rsidP="0007019D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 xml:space="preserve">Dostarczenie dokumentacji powykonawczej rurociągu </w:t>
      </w:r>
    </w:p>
    <w:p w14:paraId="396AA88C" w14:textId="77777777" w:rsidR="0007019D" w:rsidRPr="00F0658E" w:rsidRDefault="0007019D" w:rsidP="0007019D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 xml:space="preserve">Przeprowadzenie procesu rozruchu stacji RS3 na parametry znamionowe </w:t>
      </w:r>
    </w:p>
    <w:p w14:paraId="4BD0E3AB" w14:textId="77777777" w:rsidR="0007019D" w:rsidRPr="00F0658E" w:rsidRDefault="008F02A2" w:rsidP="0007019D">
      <w:pPr>
        <w:numPr>
          <w:ilvl w:val="0"/>
          <w:numId w:val="11"/>
        </w:numPr>
        <w:spacing w:after="120" w:line="312" w:lineRule="atLeast"/>
        <w:ind w:left="426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/>
          <w:bCs/>
          <w:color w:val="000000" w:themeColor="text1"/>
        </w:rPr>
        <w:t xml:space="preserve">Zakres Usług </w:t>
      </w:r>
      <w:r w:rsidR="0007019D" w:rsidRPr="00F0658E">
        <w:rPr>
          <w:rFonts w:eastAsia="Calibri" w:cs="Arial"/>
          <w:b/>
          <w:bCs/>
          <w:color w:val="000000" w:themeColor="text1"/>
        </w:rPr>
        <w:t xml:space="preserve"> AKPIA</w:t>
      </w:r>
      <w:r w:rsidR="0007019D" w:rsidRPr="00F0658E">
        <w:rPr>
          <w:rFonts w:eastAsia="Calibri" w:cs="Arial"/>
          <w:bCs/>
          <w:color w:val="000000" w:themeColor="text1"/>
        </w:rPr>
        <w:t xml:space="preserve"> -      Wykonanie zabudowy stacji 8RS3 zasilającej międzyblokowy układ pary technologicznej 1,7 MPa  parą z bloku nr9,  zgodnie z projektem nr 10/EPO/2017  firmy PROEN Gliwice Sp. z.o.o obejmuje:</w:t>
      </w:r>
    </w:p>
    <w:p w14:paraId="27BAE4AC" w14:textId="77777777" w:rsidR="0007019D" w:rsidRPr="00F0658E" w:rsidRDefault="0007019D" w:rsidP="0007019D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Demontaż napędów, skrzynek i okablowania lokalnego ze starej stacji 8RS3.</w:t>
      </w:r>
    </w:p>
    <w:p w14:paraId="47E37440" w14:textId="77777777" w:rsidR="0007019D" w:rsidRPr="00F0658E" w:rsidRDefault="0007019D" w:rsidP="0007019D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Dostawę materiałów, aparatury kontrolno – pomiarowej, pozostałych materiałów oraz kabli zgodnie z zestawieniem materiałów z projektu nr 10/EPO/2017.</w:t>
      </w:r>
    </w:p>
    <w:p w14:paraId="7BEF85F3" w14:textId="77777777" w:rsidR="0007019D" w:rsidRPr="00F0658E" w:rsidRDefault="0007019D" w:rsidP="0007019D">
      <w:pPr>
        <w:numPr>
          <w:ilvl w:val="1"/>
          <w:numId w:val="12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lastRenderedPageBreak/>
        <w:t>W zakresie pomiarów AKPiA, kompleksowa dostawa i zabudowa aparatury pomiarowej  stojaków i skrzynek oraz ich okablowanie, podłączenie do systemu Ovation i uruchomienie zgodnie z w/w projektem.</w:t>
      </w:r>
    </w:p>
    <w:p w14:paraId="2EF2BF27" w14:textId="77777777" w:rsidR="0007019D" w:rsidRPr="00F0658E" w:rsidRDefault="0007019D" w:rsidP="0007019D">
      <w:pPr>
        <w:numPr>
          <w:ilvl w:val="1"/>
          <w:numId w:val="12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W zakresie sterowania napędów armatury regulacyjnej i odcinającej, dostawa skrzynek i okablowania sterowania lokalnego, montaż i uruchomienie sterowania z systemu Ovation zgodnie z w/w projektem.</w:t>
      </w:r>
    </w:p>
    <w:p w14:paraId="319C0905" w14:textId="77777777" w:rsidR="0007019D" w:rsidRPr="00F0658E" w:rsidRDefault="0007019D" w:rsidP="008F02A2">
      <w:pPr>
        <w:spacing w:after="120" w:line="312" w:lineRule="atLeast"/>
        <w:ind w:left="1134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Ze względu na zabudowę stacji w miejscu stacji 8RS3 jest do  adaptacji okablowanie z  obiektu do szafy ZL i szafy HSK05A oraz z obiektu do rozdzielni D8.</w:t>
      </w:r>
    </w:p>
    <w:p w14:paraId="4A12D417" w14:textId="77777777" w:rsidR="0007019D" w:rsidRPr="00F0658E" w:rsidRDefault="0007019D" w:rsidP="008F02A2">
      <w:pPr>
        <w:spacing w:after="120" w:line="312" w:lineRule="atLeast"/>
        <w:ind w:left="1134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Przypisanie: reg pary 8RS3- 08LBD90AA401; reg wtrysku AR43- 08LAE40AA401; zasuwa pary 301A5-08LBB40AA202; zasuwa wody wtrysku 305A12-08LAE40AA201; zasuwa grzanie 301B5(przejmuje obwód 112A1)-08LBD40AA212.</w:t>
      </w:r>
    </w:p>
    <w:p w14:paraId="4F5F56F0" w14:textId="77777777" w:rsidR="0007019D" w:rsidRPr="00F0658E" w:rsidRDefault="0007019D" w:rsidP="0007019D">
      <w:pPr>
        <w:numPr>
          <w:ilvl w:val="1"/>
          <w:numId w:val="12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Wykonanie bazy sygnałów wej/wyj i ich zabudowa w systemie Ovation.</w:t>
      </w:r>
    </w:p>
    <w:p w14:paraId="17971433" w14:textId="77777777" w:rsidR="0007019D" w:rsidRPr="00F0658E" w:rsidRDefault="0007019D" w:rsidP="0007019D">
      <w:pPr>
        <w:numPr>
          <w:ilvl w:val="1"/>
          <w:numId w:val="12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Wykonanie grafiki sterowania stacji, aktualizacja grafiki nr 18030</w:t>
      </w:r>
    </w:p>
    <w:p w14:paraId="19EEA84B" w14:textId="77777777" w:rsidR="0007019D" w:rsidRPr="00F0658E" w:rsidRDefault="0007019D" w:rsidP="0007019D">
      <w:pPr>
        <w:numPr>
          <w:ilvl w:val="1"/>
          <w:numId w:val="12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Wykonanie  algorytmów sterowań i regulacji w systemie Ovation.</w:t>
      </w:r>
    </w:p>
    <w:p w14:paraId="73BB0ED3" w14:textId="77777777" w:rsidR="0007019D" w:rsidRPr="00F0658E" w:rsidRDefault="0007019D" w:rsidP="0007019D">
      <w:pPr>
        <w:numPr>
          <w:ilvl w:val="1"/>
          <w:numId w:val="12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Wykonanie algorytmów blokad dla napędów armatury regulacyjnej i odcinającej, zgodnie z alg. dla 7RS3.</w:t>
      </w:r>
    </w:p>
    <w:p w14:paraId="6A349CBA" w14:textId="77777777" w:rsidR="0007019D" w:rsidRPr="00F0658E" w:rsidRDefault="0007019D" w:rsidP="0007019D">
      <w:pPr>
        <w:numPr>
          <w:ilvl w:val="1"/>
          <w:numId w:val="12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 xml:space="preserve"> Uruchomienie sterowań i zestrojenie regulacji stacji RS3 z systemu Ovation.</w:t>
      </w:r>
    </w:p>
    <w:p w14:paraId="7F6D70F2" w14:textId="77777777" w:rsidR="0007019D" w:rsidRPr="00F0658E" w:rsidRDefault="0007019D" w:rsidP="0007019D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Wykonanie dokumentacji powykonawczej AKPIA dla stacji 8RS3.</w:t>
      </w:r>
    </w:p>
    <w:p w14:paraId="2492EAE7" w14:textId="77777777" w:rsidR="0007019D" w:rsidRPr="00F0658E" w:rsidRDefault="0007019D" w:rsidP="0007019D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Karty wej/wyj dla systemu Ovation są  w zakresie Zamawiającego.</w:t>
      </w:r>
    </w:p>
    <w:p w14:paraId="334A647A" w14:textId="77777777" w:rsidR="0007019D" w:rsidRPr="00F0658E" w:rsidRDefault="0007019D" w:rsidP="0007019D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Pozostałe materiały montażowe i okablowanie jest w zakresie dostawy Wykonawcy.</w:t>
      </w:r>
    </w:p>
    <w:p w14:paraId="47FD7DE0" w14:textId="77777777" w:rsidR="0007019D" w:rsidRPr="00F0658E" w:rsidRDefault="0007019D" w:rsidP="0007019D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  <w:u w:val="thick"/>
        </w:rPr>
      </w:pPr>
      <w:r w:rsidRPr="00F0658E">
        <w:rPr>
          <w:rFonts w:eastAsia="Calibri" w:cs="Arial"/>
          <w:bCs/>
          <w:color w:val="000000" w:themeColor="text1"/>
          <w:u w:val="thick"/>
        </w:rPr>
        <w:t>Wytyczne  techniczne  wykonania  prac:</w:t>
      </w:r>
    </w:p>
    <w:p w14:paraId="62D2E73E" w14:textId="77777777" w:rsidR="0007019D" w:rsidRPr="00F0658E" w:rsidRDefault="0007019D" w:rsidP="0007019D">
      <w:pPr>
        <w:numPr>
          <w:ilvl w:val="2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Wykaz materiałów znajduje się w projekcie nr 09/EPP/2017, zakup wszystkich materiałów po stronie Wykonawcy. Zakup wyspecyfikowanej armatury z napędami po stronie Wykonawcy wg wykazu materiałów załącznik nr 1 do projektu 09/EPP/2017</w:t>
      </w:r>
    </w:p>
    <w:p w14:paraId="4FFE32CE" w14:textId="77777777" w:rsidR="0007019D" w:rsidRPr="00F0658E" w:rsidRDefault="0007019D" w:rsidP="0007019D">
      <w:pPr>
        <w:numPr>
          <w:ilvl w:val="2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Nie ujęcie w niniejszym zakresie prac robót niezbędnych dla poprawnego wykonania oraz poprawnej i bezpiecznej eksploatacji układu SRS nie zwalania Wykonawcy z ich realizacji. ENEA Elektrownia Połaniec wymaga aby zrealizowany układ był kompletny z punktu widzenia celu któremu ma służyć oraz aby zostały uzyskane wszelkie niezbędne i wymagane prawem oraz normami zgody, dopuszczenia i uzgodnienia.</w:t>
      </w:r>
    </w:p>
    <w:p w14:paraId="65EFD749" w14:textId="77777777" w:rsidR="0007019D" w:rsidRPr="00F0658E" w:rsidRDefault="0007019D" w:rsidP="0007019D">
      <w:pPr>
        <w:numPr>
          <w:ilvl w:val="2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Firma PROEN Gliwice zgodnie z Umową z ENEA Elektrownia POŁANIEC pełni Nadzór Autorski nad realizacją dokumentacji – wszelkie propozycje zmian lub wątpliwości dot. zapisów projektu należy konsultować/uzgadniać z wykonawcą dokumentacji.</w:t>
      </w:r>
    </w:p>
    <w:p w14:paraId="3D22EC2D" w14:textId="77777777" w:rsidR="0007019D" w:rsidRPr="00F0658E" w:rsidRDefault="0007019D" w:rsidP="0007019D">
      <w:pPr>
        <w:numPr>
          <w:ilvl w:val="2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Na podstawie dokumentacji w wersji COPY IN RED firma PROEN przygotuje dokumentację powykonawczą dla zadania.</w:t>
      </w:r>
    </w:p>
    <w:p w14:paraId="7FCB6052" w14:textId="77777777" w:rsidR="0007019D" w:rsidRPr="00F0658E" w:rsidRDefault="0007019D" w:rsidP="0007019D">
      <w:pPr>
        <w:numPr>
          <w:ilvl w:val="2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Projekt wykonawczy Zabudowy stacji RS zasilającej międzyblokowy układ pary technologicznej 1,7 MPa parą z bloku jest dostępny w siedzibie Zamawiającego w pokoju nr 21 w budynku F13 w godz. od 7.00 do 15.00</w:t>
      </w:r>
    </w:p>
    <w:p w14:paraId="383B3229" w14:textId="77777777" w:rsidR="0007019D" w:rsidRPr="00F0658E" w:rsidRDefault="0007019D" w:rsidP="0007019D">
      <w:pPr>
        <w:spacing w:after="120" w:line="312" w:lineRule="atLeast"/>
        <w:ind w:left="426"/>
        <w:contextualSpacing/>
        <w:rPr>
          <w:rFonts w:eastAsia="Calibri" w:cs="Arial"/>
          <w:bCs/>
          <w:color w:val="000000" w:themeColor="text1"/>
        </w:rPr>
      </w:pPr>
    </w:p>
    <w:p w14:paraId="520018D9" w14:textId="77777777" w:rsidR="0007019D" w:rsidRPr="00F0658E" w:rsidRDefault="0007019D" w:rsidP="008F02A2">
      <w:pPr>
        <w:numPr>
          <w:ilvl w:val="0"/>
          <w:numId w:val="11"/>
        </w:numPr>
        <w:spacing w:after="120" w:line="312" w:lineRule="atLeast"/>
        <w:ind w:left="426"/>
        <w:contextualSpacing/>
        <w:rPr>
          <w:rFonts w:eastAsia="Calibri" w:cs="Arial"/>
          <w:b/>
          <w:bCs/>
          <w:color w:val="000000" w:themeColor="text1"/>
        </w:rPr>
      </w:pPr>
      <w:r w:rsidRPr="00F0658E">
        <w:rPr>
          <w:rFonts w:eastAsia="Calibri" w:cs="Arial"/>
          <w:b/>
          <w:bCs/>
          <w:color w:val="000000" w:themeColor="text1"/>
        </w:rPr>
        <w:t>Warunki organizacyjne dla prawidłowej realizacji zadania:</w:t>
      </w:r>
    </w:p>
    <w:p w14:paraId="68C62162" w14:textId="77777777" w:rsidR="0007019D" w:rsidRPr="00F0658E" w:rsidRDefault="0007019D" w:rsidP="008F02A2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14:paraId="13FBA3AA" w14:textId="77777777" w:rsidR="0007019D" w:rsidRPr="00F0658E" w:rsidRDefault="0007019D" w:rsidP="008F02A2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Transport technologiczny materiałów oraz złomu należy do zakresu Wykonawcy, zgodnie z zasadami obowiązującymi na terenie Enea Połaniec S.A.</w:t>
      </w:r>
    </w:p>
    <w:p w14:paraId="37C27C49" w14:textId="77777777" w:rsidR="0007019D" w:rsidRPr="00F0658E" w:rsidRDefault="0007019D" w:rsidP="008F02A2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 xml:space="preserve"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</w:t>
      </w:r>
      <w:r w:rsidRPr="00F0658E">
        <w:rPr>
          <w:rFonts w:eastAsia="Calibri" w:cs="Arial"/>
          <w:bCs/>
          <w:color w:val="000000" w:themeColor="text1"/>
        </w:rPr>
        <w:lastRenderedPageBreak/>
        <w:t>naturalnego, z którymi Wykonawca jest zobowiązany zapoznać się na etapie przed złożeniem ostatecznej oferty cenowej.</w:t>
      </w:r>
    </w:p>
    <w:p w14:paraId="3B26D9F5" w14:textId="77777777" w:rsidR="0007019D" w:rsidRPr="00F0658E" w:rsidRDefault="0007019D" w:rsidP="008F02A2">
      <w:pPr>
        <w:numPr>
          <w:ilvl w:val="1"/>
          <w:numId w:val="11"/>
        </w:numPr>
        <w:spacing w:after="120" w:line="312" w:lineRule="atLeast"/>
        <w:contextualSpacing/>
        <w:rPr>
          <w:rFonts w:eastAsia="Calibri" w:cs="Arial"/>
          <w:bCs/>
          <w:color w:val="000000" w:themeColor="text1"/>
        </w:rPr>
      </w:pPr>
      <w:r w:rsidRPr="00F0658E">
        <w:rPr>
          <w:rFonts w:eastAsia="Calibri" w:cs="Arial"/>
          <w:bCs/>
          <w:color w:val="000000" w:themeColor="text1"/>
        </w:rPr>
        <w:t>Do obowiązków Zamawiającego należy:</w:t>
      </w:r>
    </w:p>
    <w:p w14:paraId="5C8452E2" w14:textId="77777777" w:rsidR="0007019D" w:rsidRPr="00F0658E" w:rsidRDefault="0007019D" w:rsidP="008F02A2">
      <w:pPr>
        <w:numPr>
          <w:ilvl w:val="2"/>
          <w:numId w:val="11"/>
        </w:numPr>
        <w:spacing w:after="120" w:line="312" w:lineRule="atLeast"/>
        <w:contextualSpacing/>
        <w:rPr>
          <w:rFonts w:eastAsia="Calibri" w:cs="Times New Roman"/>
          <w:color w:val="000000" w:themeColor="text1"/>
        </w:rPr>
      </w:pPr>
      <w:r w:rsidRPr="00F0658E">
        <w:rPr>
          <w:rFonts w:eastAsia="Calibri" w:cs="Times New Roman"/>
          <w:color w:val="000000" w:themeColor="text1"/>
        </w:rPr>
        <w:t>Bieżąca współpraca z projektantami, bezzwłoczne udzielanie informacji oraz udział w wizjach lokalnych związanych z realizowanym zadaniem.</w:t>
      </w:r>
    </w:p>
    <w:p w14:paraId="5B6CA1DC" w14:textId="77777777" w:rsidR="0007019D" w:rsidRPr="00F0658E" w:rsidRDefault="0007019D" w:rsidP="008F02A2">
      <w:pPr>
        <w:numPr>
          <w:ilvl w:val="2"/>
          <w:numId w:val="11"/>
        </w:numPr>
        <w:spacing w:after="120" w:line="312" w:lineRule="atLeast"/>
        <w:contextualSpacing/>
        <w:rPr>
          <w:rFonts w:eastAsia="Calibri" w:cs="Times New Roman"/>
          <w:color w:val="000000" w:themeColor="text1"/>
        </w:rPr>
      </w:pPr>
      <w:r w:rsidRPr="00F0658E">
        <w:rPr>
          <w:rFonts w:eastAsia="Calibri" w:cs="Times New Roman"/>
          <w:color w:val="000000" w:themeColor="text1"/>
        </w:rPr>
        <w:t>Konsultowanie proponowanych rozwiązań technicznych.</w:t>
      </w:r>
    </w:p>
    <w:p w14:paraId="718A5521" w14:textId="77777777" w:rsidR="0007019D" w:rsidRPr="00F0658E" w:rsidRDefault="0007019D" w:rsidP="008F02A2">
      <w:pPr>
        <w:numPr>
          <w:ilvl w:val="1"/>
          <w:numId w:val="11"/>
        </w:numPr>
        <w:spacing w:after="120" w:line="312" w:lineRule="atLeast"/>
        <w:contextualSpacing/>
        <w:rPr>
          <w:rFonts w:eastAsia="Calibri" w:cs="Times New Roman"/>
          <w:color w:val="000000" w:themeColor="text1"/>
        </w:rPr>
      </w:pPr>
      <w:r w:rsidRPr="00F0658E">
        <w:rPr>
          <w:rFonts w:eastAsia="Calibri" w:cs="Times New Roman"/>
          <w:color w:val="000000" w:themeColor="text1"/>
        </w:rPr>
        <w:t>Do obowiązków Wykonawcy należy w szczególności:</w:t>
      </w:r>
    </w:p>
    <w:p w14:paraId="62F0B584" w14:textId="77777777" w:rsidR="0007019D" w:rsidRPr="00F0658E" w:rsidRDefault="0007019D" w:rsidP="008F02A2">
      <w:pPr>
        <w:numPr>
          <w:ilvl w:val="2"/>
          <w:numId w:val="11"/>
        </w:numPr>
        <w:spacing w:after="120" w:line="312" w:lineRule="atLeast"/>
        <w:contextualSpacing/>
        <w:rPr>
          <w:rFonts w:eastAsia="Calibri" w:cs="Times New Roman"/>
          <w:color w:val="000000" w:themeColor="text1"/>
        </w:rPr>
      </w:pPr>
      <w:r w:rsidRPr="00F0658E">
        <w:rPr>
          <w:rFonts w:eastAsia="Calibri" w:cs="Times New Roman"/>
          <w:color w:val="000000" w:themeColor="text1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14:paraId="477083C3" w14:textId="77777777" w:rsidR="0007019D" w:rsidRPr="00F0658E" w:rsidRDefault="0007019D" w:rsidP="008F02A2">
      <w:pPr>
        <w:numPr>
          <w:ilvl w:val="2"/>
          <w:numId w:val="11"/>
        </w:numPr>
        <w:spacing w:after="120" w:line="312" w:lineRule="atLeast"/>
        <w:contextualSpacing/>
        <w:rPr>
          <w:rFonts w:eastAsia="Calibri" w:cs="Times New Roman"/>
          <w:color w:val="000000" w:themeColor="text1"/>
        </w:rPr>
      </w:pPr>
      <w:r w:rsidRPr="00F0658E">
        <w:rPr>
          <w:rFonts w:eastAsia="Calibri" w:cs="Times New Roman"/>
          <w:color w:val="000000" w:themeColor="text1"/>
        </w:rPr>
        <w:t>Dostarczenie wymaganych instrukcją organizacji bezpiecznej pracy w Enea Połaniec S.A., dokumentów zarówno na etapie składania oferty (dokument Z-7) jak i przed rozpoczęciem prac na obiektach w  Enea Połaniec S.A (dokumenty Z-1), w wymaganych terminach,</w:t>
      </w:r>
    </w:p>
    <w:p w14:paraId="427B9E84" w14:textId="77777777" w:rsidR="0007019D" w:rsidRPr="00F0658E" w:rsidRDefault="0007019D" w:rsidP="008F02A2">
      <w:pPr>
        <w:numPr>
          <w:ilvl w:val="2"/>
          <w:numId w:val="11"/>
        </w:numPr>
        <w:spacing w:after="120" w:line="312" w:lineRule="atLeast"/>
        <w:contextualSpacing/>
        <w:rPr>
          <w:rFonts w:eastAsia="Calibri" w:cs="Times New Roman"/>
          <w:color w:val="000000" w:themeColor="text1"/>
        </w:rPr>
      </w:pPr>
      <w:r w:rsidRPr="00F0658E">
        <w:rPr>
          <w:rFonts w:eastAsia="Calibri" w:cs="Times New Roman"/>
          <w:color w:val="000000" w:themeColor="text1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14:paraId="1B7CFD28" w14:textId="77777777" w:rsidR="0007019D" w:rsidRPr="00F0658E" w:rsidRDefault="0007019D" w:rsidP="008F02A2">
      <w:pPr>
        <w:numPr>
          <w:ilvl w:val="2"/>
          <w:numId w:val="11"/>
        </w:numPr>
        <w:spacing w:after="120" w:line="312" w:lineRule="atLeast"/>
        <w:contextualSpacing/>
        <w:rPr>
          <w:rFonts w:eastAsia="Calibri" w:cs="Times New Roman"/>
          <w:color w:val="000000" w:themeColor="text1"/>
        </w:rPr>
      </w:pPr>
      <w:r w:rsidRPr="00F0658E">
        <w:rPr>
          <w:rFonts w:eastAsia="Calibri" w:cs="Times New Roman"/>
          <w:color w:val="000000" w:themeColor="text1"/>
        </w:rPr>
        <w:t>Dostarczenie dokumentów z przeprowadzonej utylizacji pozostałych wytworzonych przez Wykonawcę odpadów, zgodnie z wymaganiami obowiązującej instrukcji,</w:t>
      </w:r>
    </w:p>
    <w:p w14:paraId="25089AC9" w14:textId="77777777" w:rsidR="0007019D" w:rsidRPr="00F0658E" w:rsidRDefault="0007019D" w:rsidP="008F02A2">
      <w:pPr>
        <w:numPr>
          <w:ilvl w:val="1"/>
          <w:numId w:val="11"/>
        </w:numPr>
        <w:spacing w:after="120" w:line="312" w:lineRule="atLeast"/>
        <w:contextualSpacing/>
        <w:rPr>
          <w:rFonts w:eastAsia="Calibri" w:cs="Times New Roman"/>
          <w:color w:val="000000" w:themeColor="text1"/>
        </w:rPr>
      </w:pPr>
      <w:r w:rsidRPr="00F0658E">
        <w:rPr>
          <w:rFonts w:eastAsia="Calibri" w:cs="Times New Roman"/>
          <w:color w:val="000000" w:themeColor="text1"/>
        </w:rPr>
        <w:t>Wymagany przez Zamawiającego okres gwarancji na wykonane prace powinien wynosić minimum 24 miesiące licząc od daty odbioru końcowego.</w:t>
      </w:r>
    </w:p>
    <w:p w14:paraId="5626CDC9" w14:textId="77777777" w:rsidR="003D2D3D" w:rsidRPr="00F0658E" w:rsidRDefault="003D2D3D">
      <w:pPr>
        <w:rPr>
          <w:rFonts w:eastAsia="Times New Roman" w:cs="Arial"/>
          <w:color w:val="000000" w:themeColor="text1"/>
          <w:lang w:eastAsia="pl-PL"/>
        </w:rPr>
      </w:pPr>
      <w:r w:rsidRPr="00F0658E">
        <w:rPr>
          <w:rFonts w:eastAsia="Times New Roman" w:cs="Arial"/>
          <w:color w:val="000000" w:themeColor="text1"/>
          <w:lang w:eastAsia="pl-PL"/>
        </w:rPr>
        <w:br w:type="page"/>
      </w:r>
    </w:p>
    <w:p w14:paraId="29B17DC6" w14:textId="77777777" w:rsidR="00BB11CD" w:rsidRPr="00F0658E" w:rsidRDefault="00BB11CD" w:rsidP="0007019D">
      <w:pPr>
        <w:spacing w:after="0" w:line="280" w:lineRule="atLeast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F0658E">
        <w:rPr>
          <w:rFonts w:eastAsia="Times New Roman" w:cs="Arial"/>
          <w:color w:val="000000" w:themeColor="text1"/>
          <w:lang w:eastAsia="pl-PL"/>
        </w:rPr>
        <w:lastRenderedPageBreak/>
        <w:t xml:space="preserve">Załącznik nr 2 do umowy </w:t>
      </w:r>
      <w:r w:rsidR="00F775FB" w:rsidRPr="00F0658E">
        <w:rPr>
          <w:rFonts w:eastAsia="Times New Roman" w:cs="Arial"/>
          <w:color w:val="000000" w:themeColor="text1"/>
          <w:lang w:eastAsia="pl-PL"/>
        </w:rPr>
        <w:t>N</w:t>
      </w:r>
      <w:r w:rsidRPr="00F0658E">
        <w:rPr>
          <w:rFonts w:eastAsia="Times New Roman" w:cs="Arial"/>
          <w:b/>
          <w:bCs/>
          <w:color w:val="000000" w:themeColor="text1"/>
          <w:lang w:eastAsia="pl-PL"/>
        </w:rPr>
        <w:t>Z/O/……./2018/…………………………../MR</w:t>
      </w:r>
    </w:p>
    <w:p w14:paraId="1932E209" w14:textId="77777777" w:rsidR="00BB11CD" w:rsidRPr="00F0658E" w:rsidRDefault="00BB11CD" w:rsidP="00BB11CD">
      <w:pPr>
        <w:spacing w:after="0" w:line="300" w:lineRule="atLeast"/>
        <w:rPr>
          <w:rFonts w:eastAsia="Times New Roman" w:cs="Times New Roman"/>
          <w:color w:val="000000" w:themeColor="text1"/>
          <w:lang w:eastAsia="pl-PL"/>
        </w:rPr>
      </w:pPr>
    </w:p>
    <w:p w14:paraId="50162339" w14:textId="77777777" w:rsidR="00BB11CD" w:rsidRPr="00F0658E" w:rsidRDefault="00BB11CD" w:rsidP="008F02A2">
      <w:pPr>
        <w:spacing w:after="0" w:line="240" w:lineRule="auto"/>
        <w:jc w:val="center"/>
        <w:rPr>
          <w:rFonts w:cs="Times New Roman"/>
          <w:color w:val="000000" w:themeColor="text1"/>
        </w:rPr>
      </w:pPr>
      <w:r w:rsidRPr="00F0658E">
        <w:rPr>
          <w:rFonts w:cs="Times New Roman"/>
          <w:iCs/>
          <w:color w:val="000000" w:themeColor="text1"/>
          <w:lang w:eastAsia="ar-SA"/>
        </w:rPr>
        <w:t>Ogólne Warunki Zakupu Usług</w:t>
      </w:r>
    </w:p>
    <w:p w14:paraId="7C522522" w14:textId="77777777" w:rsidR="00735936" w:rsidRPr="00F0658E" w:rsidRDefault="00735936"/>
    <w:sectPr w:rsidR="00735936" w:rsidRPr="00F0658E" w:rsidSect="00E619B4">
      <w:footerReference w:type="default" r:id="rId8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78FAE" w14:textId="77777777" w:rsidR="008852EC" w:rsidRDefault="008852EC" w:rsidP="00BB11CD">
      <w:pPr>
        <w:spacing w:after="0" w:line="240" w:lineRule="auto"/>
      </w:pPr>
      <w:r>
        <w:separator/>
      </w:r>
    </w:p>
  </w:endnote>
  <w:endnote w:type="continuationSeparator" w:id="0">
    <w:p w14:paraId="66914DD5" w14:textId="77777777" w:rsidR="008852EC" w:rsidRDefault="008852EC" w:rsidP="00BB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5427808"/>
      <w:docPartObj>
        <w:docPartGallery w:val="Page Numbers (Bottom of Page)"/>
        <w:docPartUnique/>
      </w:docPartObj>
    </w:sdtPr>
    <w:sdtEndPr/>
    <w:sdtContent>
      <w:p w14:paraId="7ADE6C0E" w14:textId="77777777" w:rsidR="00BB11CD" w:rsidRDefault="00BB11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544">
          <w:rPr>
            <w:noProof/>
          </w:rPr>
          <w:t>2</w:t>
        </w:r>
        <w:r>
          <w:fldChar w:fldCharType="end"/>
        </w:r>
      </w:p>
    </w:sdtContent>
  </w:sdt>
  <w:p w14:paraId="41E4537D" w14:textId="77777777" w:rsidR="00BB11CD" w:rsidRDefault="00BB11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EA3DE" w14:textId="77777777" w:rsidR="008852EC" w:rsidRDefault="008852EC" w:rsidP="00BB11CD">
      <w:pPr>
        <w:spacing w:after="0" w:line="240" w:lineRule="auto"/>
      </w:pPr>
      <w:r>
        <w:separator/>
      </w:r>
    </w:p>
  </w:footnote>
  <w:footnote w:type="continuationSeparator" w:id="0">
    <w:p w14:paraId="68018B3D" w14:textId="77777777" w:rsidR="008852EC" w:rsidRDefault="008852EC" w:rsidP="00BB1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16A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A56C3B"/>
    <w:multiLevelType w:val="hybridMultilevel"/>
    <w:tmpl w:val="F668B808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2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211DD6"/>
    <w:multiLevelType w:val="multilevel"/>
    <w:tmpl w:val="AF84D0DA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3403"/>
        </w:tabs>
        <w:ind w:left="3403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2D550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D73344"/>
    <w:multiLevelType w:val="multilevel"/>
    <w:tmpl w:val="9C78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6" w15:restartNumberingAfterBreak="0">
    <w:nsid w:val="4CA06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5E6B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54127A"/>
    <w:multiLevelType w:val="hybridMultilevel"/>
    <w:tmpl w:val="92B80D00"/>
    <w:lvl w:ilvl="0" w:tplc="1E1C82C2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8071A27"/>
    <w:multiLevelType w:val="hybridMultilevel"/>
    <w:tmpl w:val="4A307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3"/>
  </w:num>
  <w:num w:numId="7">
    <w:abstractNumId w:val="3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  <w:num w:numId="12">
    <w:abstractNumId w:val="5"/>
  </w:num>
  <w:num w:numId="13">
    <w:abstractNumId w:val="1"/>
  </w:num>
  <w:num w:numId="14">
    <w:abstractNumId w:val="3"/>
  </w:num>
  <w:num w:numId="15">
    <w:abstractNumId w:val="3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CD"/>
    <w:rsid w:val="0005589C"/>
    <w:rsid w:val="0007019D"/>
    <w:rsid w:val="00077FF9"/>
    <w:rsid w:val="000B0A7C"/>
    <w:rsid w:val="0019264F"/>
    <w:rsid w:val="002363E3"/>
    <w:rsid w:val="00243DFA"/>
    <w:rsid w:val="00256271"/>
    <w:rsid w:val="003D2D3D"/>
    <w:rsid w:val="003D4CF4"/>
    <w:rsid w:val="004A435F"/>
    <w:rsid w:val="004B2EA0"/>
    <w:rsid w:val="004B6EE1"/>
    <w:rsid w:val="004C4B70"/>
    <w:rsid w:val="004C5FAA"/>
    <w:rsid w:val="006B28AD"/>
    <w:rsid w:val="00735936"/>
    <w:rsid w:val="007622E1"/>
    <w:rsid w:val="007C6BDB"/>
    <w:rsid w:val="007C7A0F"/>
    <w:rsid w:val="008852EC"/>
    <w:rsid w:val="008F02A2"/>
    <w:rsid w:val="009D0544"/>
    <w:rsid w:val="00B01230"/>
    <w:rsid w:val="00B1588F"/>
    <w:rsid w:val="00BB11CD"/>
    <w:rsid w:val="00C6467D"/>
    <w:rsid w:val="00CB4C2F"/>
    <w:rsid w:val="00D50460"/>
    <w:rsid w:val="00DF337F"/>
    <w:rsid w:val="00F0658E"/>
    <w:rsid w:val="00F22915"/>
    <w:rsid w:val="00F775FB"/>
    <w:rsid w:val="00F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9533"/>
  <w15:chartTrackingRefBased/>
  <w15:docId w15:val="{4ED48EF7-E3A3-48F5-8E29-305F0F96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F775FB"/>
    <w:pPr>
      <w:keepNext/>
      <w:numPr>
        <w:numId w:val="4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F775FB"/>
    <w:pPr>
      <w:numPr>
        <w:ilvl w:val="1"/>
        <w:numId w:val="4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F775FB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F775FB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F775FB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F775FB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F775FB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1CD"/>
  </w:style>
  <w:style w:type="paragraph" w:styleId="Stopka">
    <w:name w:val="footer"/>
    <w:basedOn w:val="Normalny"/>
    <w:link w:val="StopkaZnak"/>
    <w:uiPriority w:val="99"/>
    <w:unhideWhenUsed/>
    <w:rsid w:val="00BB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1CD"/>
  </w:style>
  <w:style w:type="character" w:customStyle="1" w:styleId="Nagwek1Znak">
    <w:name w:val="Nagłówek 1 Znak"/>
    <w:aliases w:val="Heading 1 Char Znak"/>
    <w:basedOn w:val="Domylnaczcionkaakapitu"/>
    <w:link w:val="Nagwek1"/>
    <w:rsid w:val="00F775FB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F775FB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F775FB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F775FB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F775FB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F775FB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F775FB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F775FB"/>
    <w:pPr>
      <w:pageBreakBefore/>
      <w:numPr>
        <w:ilvl w:val="8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F775FB"/>
    <w:pPr>
      <w:pageBreakBefore/>
      <w:numPr>
        <w:ilvl w:val="7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F775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75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775FB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5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5F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775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775FB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775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775FB"/>
  </w:style>
  <w:style w:type="character" w:styleId="Odwoaniedokomentarza">
    <w:name w:val="annotation reference"/>
    <w:basedOn w:val="Domylnaczcionkaakapitu"/>
    <w:uiPriority w:val="99"/>
    <w:semiHidden/>
    <w:unhideWhenUsed/>
    <w:rsid w:val="00FE4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A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A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ialex@rialex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2236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3</cp:revision>
  <dcterms:created xsi:type="dcterms:W3CDTF">2018-05-16T12:36:00Z</dcterms:created>
  <dcterms:modified xsi:type="dcterms:W3CDTF">2018-05-16T12:36:00Z</dcterms:modified>
</cp:coreProperties>
</file>